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9800F" w14:textId="5E9886FF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PATVIRTINTA </w:t>
      </w:r>
      <w:r>
        <w:rPr>
          <w:rStyle w:val="eop"/>
        </w:rPr>
        <w:t> </w:t>
      </w:r>
    </w:p>
    <w:p w14:paraId="0CB2A2CF" w14:textId="77777777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Viešųjų pirkimų tarnybos direktoriaus </w:t>
      </w:r>
      <w:r>
        <w:rPr>
          <w:rStyle w:val="eop"/>
        </w:rPr>
        <w:t> </w:t>
      </w:r>
    </w:p>
    <w:p w14:paraId="3C1C8D21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2024 m. gruodžio 30 d. įsakymu Nr. 1S-209 </w:t>
      </w:r>
      <w:r>
        <w:rPr>
          <w:rStyle w:val="eop"/>
        </w:rPr>
        <w:t> </w:t>
      </w:r>
    </w:p>
    <w:p w14:paraId="2E5F1217" w14:textId="77777777" w:rsidR="00C74FA2" w:rsidRDefault="00C74FA2" w:rsidP="00C74FA2">
      <w:pPr>
        <w:pStyle w:val="paragraph"/>
        <w:spacing w:before="0" w:beforeAutospacing="0" w:after="0" w:afterAutospacing="0"/>
        <w:ind w:left="210" w:firstLine="481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(Viešųjų pirkimų tarnybos direktoriaus</w:t>
      </w:r>
      <w:r>
        <w:rPr>
          <w:rStyle w:val="eop"/>
          <w:color w:val="000000"/>
        </w:rPr>
        <w:t> </w:t>
      </w:r>
    </w:p>
    <w:p w14:paraId="1045D3CD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2025 m. balandžio 17 d. įsakymo Nr. 1S-52 </w:t>
      </w:r>
      <w:r>
        <w:rPr>
          <w:rStyle w:val="eop"/>
          <w:color w:val="000000"/>
        </w:rPr>
        <w:t> </w:t>
      </w:r>
    </w:p>
    <w:p w14:paraId="61DB11F9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redakcija)</w:t>
      </w:r>
      <w:r>
        <w:rPr>
          <w:rStyle w:val="eop"/>
          <w:color w:val="000000"/>
        </w:rPr>
        <w:t> </w:t>
      </w:r>
    </w:p>
    <w:p w14:paraId="01124185" w14:textId="2C4D67A2" w:rsidR="00027B83" w:rsidRDefault="00027B83" w:rsidP="00C74FA2">
      <w:pPr>
        <w:tabs>
          <w:tab w:val="left" w:pos="7692"/>
        </w:tabs>
        <w:textAlignment w:val="center"/>
        <w:rPr>
          <w:szCs w:val="24"/>
        </w:rPr>
      </w:pPr>
    </w:p>
    <w:p w14:paraId="5F9F24C0" w14:textId="77777777" w:rsidR="00C74FA2" w:rsidRDefault="00C74FA2">
      <w:pPr>
        <w:tabs>
          <w:tab w:val="left" w:pos="5400"/>
        </w:tabs>
        <w:textAlignment w:val="center"/>
        <w:rPr>
          <w:szCs w:val="24"/>
        </w:rPr>
      </w:pPr>
    </w:p>
    <w:p w14:paraId="1623E55B" w14:textId="77777777" w:rsidR="00C74FA2" w:rsidRDefault="00C74FA2">
      <w:pPr>
        <w:tabs>
          <w:tab w:val="left" w:pos="5400"/>
        </w:tabs>
        <w:textAlignment w:val="center"/>
        <w:rPr>
          <w:szCs w:val="24"/>
        </w:rPr>
      </w:pPr>
    </w:p>
    <w:p w14:paraId="34683A73" w14:textId="77777777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1D970AEC" w14:textId="77777777" w:rsidR="00027B83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06BD45D9" w14:textId="77777777">
        <w:tc>
          <w:tcPr>
            <w:tcW w:w="2448" w:type="dxa"/>
          </w:tcPr>
          <w:p w14:paraId="40177F4F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607BC18E" w14:textId="611BE207" w:rsidR="00027B83" w:rsidRDefault="006673A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Mokslo valdymo sistemos diegimo</w:t>
            </w:r>
            <w:r w:rsidR="00486DB3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paslaugos</w:t>
            </w:r>
          </w:p>
        </w:tc>
      </w:tr>
      <w:tr w:rsidR="00027B83" w14:paraId="2F08ABA7" w14:textId="77777777">
        <w:tc>
          <w:tcPr>
            <w:tcW w:w="2448" w:type="dxa"/>
          </w:tcPr>
          <w:p w14:paraId="262D407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10EFCA2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26FE9FC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11456A38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7AAE002E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2A8CDD09" w14:textId="77777777">
        <w:tc>
          <w:tcPr>
            <w:tcW w:w="9558" w:type="dxa"/>
            <w:gridSpan w:val="3"/>
          </w:tcPr>
          <w:p w14:paraId="0049CEB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9F2030" w14:paraId="7A216576" w14:textId="77777777">
        <w:tc>
          <w:tcPr>
            <w:tcW w:w="2808" w:type="dxa"/>
            <w:vMerge w:val="restart"/>
          </w:tcPr>
          <w:p w14:paraId="79087AD5" w14:textId="77777777" w:rsidR="009F2030" w:rsidRDefault="009F2030" w:rsidP="009F2030">
            <w:pPr>
              <w:jc w:val="center"/>
              <w:rPr>
                <w:b/>
                <w:kern w:val="2"/>
                <w:szCs w:val="24"/>
              </w:rPr>
            </w:pPr>
          </w:p>
          <w:p w14:paraId="555D406D" w14:textId="77777777" w:rsidR="009F2030" w:rsidRDefault="009F2030" w:rsidP="009F2030">
            <w:pPr>
              <w:jc w:val="center"/>
              <w:rPr>
                <w:b/>
                <w:kern w:val="2"/>
                <w:szCs w:val="24"/>
              </w:rPr>
            </w:pPr>
          </w:p>
          <w:p w14:paraId="757D89F5" w14:textId="77777777" w:rsidR="009F2030" w:rsidRDefault="009F2030" w:rsidP="009F2030">
            <w:pPr>
              <w:jc w:val="center"/>
              <w:rPr>
                <w:b/>
                <w:kern w:val="2"/>
                <w:szCs w:val="24"/>
              </w:rPr>
            </w:pPr>
          </w:p>
          <w:p w14:paraId="6C227F93" w14:textId="77777777" w:rsidR="009F2030" w:rsidRDefault="009F2030" w:rsidP="009F2030">
            <w:pPr>
              <w:rPr>
                <w:b/>
                <w:kern w:val="2"/>
                <w:szCs w:val="24"/>
              </w:rPr>
            </w:pPr>
          </w:p>
          <w:p w14:paraId="0285291C" w14:textId="77777777" w:rsidR="009F2030" w:rsidRDefault="009F2030" w:rsidP="009F203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4986D0A4" w14:textId="77777777" w:rsidR="009F2030" w:rsidRDefault="009F2030" w:rsidP="009F203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53FF09A2" w14:textId="3531FCFE" w:rsidR="009F2030" w:rsidRPr="006673AE" w:rsidRDefault="009F2030" w:rsidP="009F2030">
            <w:pPr>
              <w:rPr>
                <w:kern w:val="2"/>
                <w:szCs w:val="24"/>
              </w:rPr>
            </w:pPr>
            <w:r w:rsidRPr="006673AE">
              <w:rPr>
                <w:bCs/>
                <w:kern w:val="2"/>
                <w:szCs w:val="24"/>
              </w:rPr>
              <w:t>VšĮ Vilniaus Gedimino technikos universitetas</w:t>
            </w:r>
            <w:r w:rsidRPr="006673AE">
              <w:rPr>
                <w:bCs/>
                <w:kern w:val="2"/>
                <w:szCs w:val="24"/>
              </w:rPr>
              <w:br/>
              <w:t>(toliau – VILNIUS TECH)</w:t>
            </w:r>
          </w:p>
        </w:tc>
      </w:tr>
      <w:tr w:rsidR="009F2030" w14:paraId="46894EEE" w14:textId="77777777">
        <w:tc>
          <w:tcPr>
            <w:tcW w:w="2808" w:type="dxa"/>
            <w:vMerge/>
          </w:tcPr>
          <w:p w14:paraId="6E3E695C" w14:textId="77777777" w:rsidR="009F2030" w:rsidRDefault="009F2030" w:rsidP="009F2030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5CD43F" w14:textId="77777777" w:rsidR="009F2030" w:rsidRDefault="009F2030" w:rsidP="009F203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63476F65" w14:textId="59C37B22" w:rsidR="009F2030" w:rsidRPr="006673AE" w:rsidRDefault="009F2030" w:rsidP="009F2030">
            <w:pPr>
              <w:rPr>
                <w:kern w:val="2"/>
                <w:szCs w:val="24"/>
              </w:rPr>
            </w:pPr>
            <w:r w:rsidRPr="006673AE">
              <w:rPr>
                <w:kern w:val="2"/>
                <w:szCs w:val="24"/>
              </w:rPr>
              <w:t>111950243</w:t>
            </w:r>
          </w:p>
        </w:tc>
      </w:tr>
      <w:tr w:rsidR="009F2030" w14:paraId="356739C7" w14:textId="77777777">
        <w:tc>
          <w:tcPr>
            <w:tcW w:w="2808" w:type="dxa"/>
            <w:vMerge/>
          </w:tcPr>
          <w:p w14:paraId="1CA5E71D" w14:textId="77777777" w:rsidR="009F2030" w:rsidRDefault="009F2030" w:rsidP="009F2030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A01788" w14:textId="77777777" w:rsidR="009F2030" w:rsidRDefault="009F2030" w:rsidP="009F203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B387A2" w14:textId="3B579F8B" w:rsidR="009F2030" w:rsidRPr="006673AE" w:rsidRDefault="009F2030" w:rsidP="009F2030">
            <w:pPr>
              <w:rPr>
                <w:kern w:val="2"/>
                <w:szCs w:val="24"/>
              </w:rPr>
            </w:pPr>
            <w:r w:rsidRPr="006673AE">
              <w:rPr>
                <w:kern w:val="2"/>
                <w:szCs w:val="24"/>
              </w:rPr>
              <w:t>Saulėtekio 11, LT-10223, Vilnius</w:t>
            </w:r>
          </w:p>
        </w:tc>
      </w:tr>
      <w:tr w:rsidR="009F2030" w14:paraId="00E15A94" w14:textId="77777777">
        <w:tc>
          <w:tcPr>
            <w:tcW w:w="2808" w:type="dxa"/>
            <w:vMerge/>
          </w:tcPr>
          <w:p w14:paraId="54205EA9" w14:textId="77777777" w:rsidR="009F2030" w:rsidRDefault="009F2030" w:rsidP="009F2030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DC4B4A" w14:textId="77777777" w:rsidR="009F2030" w:rsidRDefault="009F2030" w:rsidP="009F203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3641442E" w14:textId="2B906952" w:rsidR="009F2030" w:rsidRPr="006673AE" w:rsidRDefault="009F2030" w:rsidP="009F2030">
            <w:pPr>
              <w:rPr>
                <w:kern w:val="2"/>
                <w:szCs w:val="24"/>
              </w:rPr>
            </w:pPr>
            <w:r w:rsidRPr="006673AE">
              <w:rPr>
                <w:kern w:val="2"/>
                <w:szCs w:val="24"/>
              </w:rPr>
              <w:t>LT119502413</w:t>
            </w:r>
          </w:p>
        </w:tc>
      </w:tr>
      <w:tr w:rsidR="009F2030" w14:paraId="164424F3" w14:textId="77777777">
        <w:tc>
          <w:tcPr>
            <w:tcW w:w="2808" w:type="dxa"/>
            <w:vMerge/>
          </w:tcPr>
          <w:p w14:paraId="605C8647" w14:textId="77777777" w:rsidR="009F2030" w:rsidRDefault="009F2030" w:rsidP="009F2030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983992" w14:textId="77777777" w:rsidR="009F2030" w:rsidRDefault="009F2030" w:rsidP="009F203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2E56AEE" w14:textId="5E252FC0" w:rsidR="009F2030" w:rsidRPr="006673AE" w:rsidRDefault="009F2030" w:rsidP="009F2030">
            <w:pPr>
              <w:rPr>
                <w:kern w:val="2"/>
                <w:szCs w:val="24"/>
              </w:rPr>
            </w:pPr>
            <w:r w:rsidRPr="006673AE">
              <w:rPr>
                <w:szCs w:val="24"/>
              </w:rPr>
              <w:t>LT32 7300 0100 0245 9012</w:t>
            </w:r>
          </w:p>
        </w:tc>
      </w:tr>
      <w:tr w:rsidR="009F2030" w14:paraId="6B7E848E" w14:textId="77777777">
        <w:tc>
          <w:tcPr>
            <w:tcW w:w="2808" w:type="dxa"/>
            <w:vMerge/>
          </w:tcPr>
          <w:p w14:paraId="4F4A34C0" w14:textId="77777777" w:rsidR="009F2030" w:rsidRDefault="009F2030" w:rsidP="009F2030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D6859C" w14:textId="77777777" w:rsidR="009F2030" w:rsidRDefault="009F2030" w:rsidP="009F203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7CD0A608" w14:textId="53A5C518" w:rsidR="009F2030" w:rsidRPr="006673AE" w:rsidRDefault="009F2030" w:rsidP="009F2030">
            <w:pPr>
              <w:rPr>
                <w:kern w:val="2"/>
                <w:szCs w:val="24"/>
              </w:rPr>
            </w:pPr>
            <w:r w:rsidRPr="006673AE">
              <w:rPr>
                <w:kern w:val="2"/>
                <w:szCs w:val="24"/>
              </w:rPr>
              <w:t>Bankas „Swedbank“, AB,</w:t>
            </w:r>
            <w:r w:rsidRPr="006673AE">
              <w:rPr>
                <w:kern w:val="2"/>
                <w:szCs w:val="24"/>
              </w:rPr>
              <w:br/>
              <w:t>banko kodas 73000</w:t>
            </w:r>
          </w:p>
        </w:tc>
      </w:tr>
      <w:tr w:rsidR="009F2030" w14:paraId="3C8A477F" w14:textId="77777777">
        <w:tc>
          <w:tcPr>
            <w:tcW w:w="2808" w:type="dxa"/>
            <w:vMerge/>
          </w:tcPr>
          <w:p w14:paraId="6FB01AF8" w14:textId="77777777" w:rsidR="009F2030" w:rsidRDefault="009F2030" w:rsidP="009F2030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077EC6" w14:textId="77777777" w:rsidR="009F2030" w:rsidRDefault="009F2030" w:rsidP="009F203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04975451" w14:textId="19871C96" w:rsidR="009F2030" w:rsidRPr="006673AE" w:rsidRDefault="009F2030" w:rsidP="009F2030">
            <w:pPr>
              <w:rPr>
                <w:kern w:val="2"/>
                <w:szCs w:val="24"/>
              </w:rPr>
            </w:pPr>
            <w:r w:rsidRPr="006673AE">
              <w:rPr>
                <w:kern w:val="2"/>
                <w:szCs w:val="24"/>
              </w:rPr>
              <w:t>+370 5 274 5030</w:t>
            </w:r>
          </w:p>
        </w:tc>
      </w:tr>
      <w:tr w:rsidR="009F2030" w14:paraId="7B8191B7" w14:textId="77777777">
        <w:tc>
          <w:tcPr>
            <w:tcW w:w="2808" w:type="dxa"/>
            <w:vMerge/>
          </w:tcPr>
          <w:p w14:paraId="1FE5A316" w14:textId="77777777" w:rsidR="009F2030" w:rsidRDefault="009F2030" w:rsidP="009F2030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AE5590" w14:textId="77777777" w:rsidR="009F2030" w:rsidRDefault="009F2030" w:rsidP="009F203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06155599" w14:textId="6F606B6C" w:rsidR="009F2030" w:rsidRPr="006673AE" w:rsidRDefault="000B3773" w:rsidP="009F2030">
            <w:pPr>
              <w:rPr>
                <w:kern w:val="2"/>
                <w:szCs w:val="24"/>
              </w:rPr>
            </w:pPr>
            <w:hyperlink r:id="rId10" w:history="1">
              <w:r w:rsidR="009F2030" w:rsidRPr="006673AE">
                <w:rPr>
                  <w:rStyle w:val="Hyperlink"/>
                  <w:szCs w:val="24"/>
                </w:rPr>
                <w:t>vilniustech</w:t>
              </w:r>
              <w:r w:rsidR="009F2030" w:rsidRPr="006673AE">
                <w:rPr>
                  <w:rStyle w:val="Hyperlink"/>
                  <w:rFonts w:eastAsia="Arial Unicode MS"/>
                  <w:szCs w:val="24"/>
                </w:rPr>
                <w:t>@vilniustech.lt</w:t>
              </w:r>
            </w:hyperlink>
          </w:p>
        </w:tc>
      </w:tr>
      <w:tr w:rsidR="009F2030" w14:paraId="1959C3F5" w14:textId="77777777">
        <w:tc>
          <w:tcPr>
            <w:tcW w:w="2808" w:type="dxa"/>
            <w:vMerge/>
          </w:tcPr>
          <w:p w14:paraId="34C01018" w14:textId="77777777" w:rsidR="009F2030" w:rsidRDefault="009F2030" w:rsidP="009F2030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3630E0" w14:textId="77777777" w:rsidR="009F2030" w:rsidRDefault="009F2030" w:rsidP="009F203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04FDD825" w14:textId="610612A2" w:rsidR="009F2030" w:rsidRPr="006673AE" w:rsidRDefault="009F2030" w:rsidP="009F2030">
            <w:pPr>
              <w:rPr>
                <w:kern w:val="2"/>
                <w:szCs w:val="24"/>
              </w:rPr>
            </w:pPr>
            <w:r w:rsidRPr="006673AE">
              <w:rPr>
                <w:kern w:val="2"/>
                <w:szCs w:val="24"/>
              </w:rPr>
              <w:t xml:space="preserve">Romualdas </w:t>
            </w:r>
            <w:proofErr w:type="spellStart"/>
            <w:r w:rsidRPr="006673AE">
              <w:rPr>
                <w:kern w:val="2"/>
                <w:szCs w:val="24"/>
              </w:rPr>
              <w:t>Kliukas</w:t>
            </w:r>
            <w:proofErr w:type="spellEnd"/>
          </w:p>
        </w:tc>
      </w:tr>
      <w:tr w:rsidR="009F2030" w14:paraId="475D93E9" w14:textId="77777777">
        <w:tc>
          <w:tcPr>
            <w:tcW w:w="2808" w:type="dxa"/>
            <w:vMerge/>
          </w:tcPr>
          <w:p w14:paraId="23BF508B" w14:textId="77777777" w:rsidR="009F2030" w:rsidRDefault="009F2030" w:rsidP="009F2030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81A35C" w14:textId="77777777" w:rsidR="009F2030" w:rsidRDefault="009F2030" w:rsidP="009F203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164E978" w14:textId="4105A931" w:rsidR="009F2030" w:rsidRPr="006673AE" w:rsidRDefault="009F2030" w:rsidP="009F2030">
            <w:pPr>
              <w:rPr>
                <w:kern w:val="2"/>
                <w:szCs w:val="24"/>
              </w:rPr>
            </w:pPr>
            <w:r w:rsidRPr="006673AE">
              <w:rPr>
                <w:bCs/>
                <w:kern w:val="2"/>
                <w:szCs w:val="24"/>
              </w:rPr>
              <w:t>VšĮ „Vilniaus Gedimino technikos universitetas“ statutas</w:t>
            </w:r>
          </w:p>
        </w:tc>
      </w:tr>
      <w:tr w:rsidR="00027B83" w14:paraId="208DA5AB" w14:textId="77777777">
        <w:tc>
          <w:tcPr>
            <w:tcW w:w="2808" w:type="dxa"/>
            <w:vMerge w:val="restart"/>
          </w:tcPr>
          <w:p w14:paraId="6C001A1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AF62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FC546C0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E3805B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0640591C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6DA744E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450B924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7F6D24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02EEDC7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EAB2D74" w14:textId="77777777">
        <w:tc>
          <w:tcPr>
            <w:tcW w:w="2808" w:type="dxa"/>
            <w:vMerge/>
          </w:tcPr>
          <w:p w14:paraId="7519471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5C865F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53FD7CD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66244A6" w14:textId="77777777">
        <w:tc>
          <w:tcPr>
            <w:tcW w:w="2808" w:type="dxa"/>
            <w:vMerge/>
          </w:tcPr>
          <w:p w14:paraId="47FBA3D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BC859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7014BB4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9C53A2D" w14:textId="77777777">
        <w:tc>
          <w:tcPr>
            <w:tcW w:w="2808" w:type="dxa"/>
            <w:vMerge/>
          </w:tcPr>
          <w:p w14:paraId="62F07FD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F64B49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1570F72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B9A0B4B" w14:textId="77777777">
        <w:tc>
          <w:tcPr>
            <w:tcW w:w="2808" w:type="dxa"/>
            <w:vMerge/>
          </w:tcPr>
          <w:p w14:paraId="0E55A8FE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40C72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B25FE4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D812494" w14:textId="77777777">
        <w:tc>
          <w:tcPr>
            <w:tcW w:w="2808" w:type="dxa"/>
            <w:vMerge/>
          </w:tcPr>
          <w:p w14:paraId="3FB019FB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1E194F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61BA47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A61E74A" w14:textId="77777777">
        <w:tc>
          <w:tcPr>
            <w:tcW w:w="2808" w:type="dxa"/>
            <w:vMerge/>
          </w:tcPr>
          <w:p w14:paraId="2E64EFD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152268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779C186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A6AF2AD" w14:textId="77777777">
        <w:tc>
          <w:tcPr>
            <w:tcW w:w="2808" w:type="dxa"/>
            <w:vMerge/>
          </w:tcPr>
          <w:p w14:paraId="58F2C5B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96FFE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5FE40A4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7CA8A8E" w14:textId="77777777">
        <w:tc>
          <w:tcPr>
            <w:tcW w:w="2808" w:type="dxa"/>
            <w:vMerge/>
          </w:tcPr>
          <w:p w14:paraId="03ECA91F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20CEA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6AA5701A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1B1C29D" w14:textId="77777777">
        <w:tc>
          <w:tcPr>
            <w:tcW w:w="2808" w:type="dxa"/>
            <w:vMerge/>
          </w:tcPr>
          <w:p w14:paraId="6032661D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84626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9BF79D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B83B988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65ACB567" w14:textId="77777777">
        <w:trPr>
          <w:trHeight w:val="300"/>
        </w:trPr>
        <w:tc>
          <w:tcPr>
            <w:tcW w:w="9535" w:type="dxa"/>
            <w:gridSpan w:val="4"/>
          </w:tcPr>
          <w:p w14:paraId="47716E9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15A7C904" w14:textId="77777777">
        <w:trPr>
          <w:trHeight w:val="300"/>
        </w:trPr>
        <w:tc>
          <w:tcPr>
            <w:tcW w:w="3094" w:type="dxa"/>
            <w:gridSpan w:val="2"/>
          </w:tcPr>
          <w:p w14:paraId="2DB817B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</w:t>
            </w:r>
            <w:r>
              <w:rPr>
                <w:b/>
                <w:kern w:val="2"/>
                <w:szCs w:val="24"/>
              </w:rPr>
              <w:lastRenderedPageBreak/>
              <w:t>Sąskaitų per informacinę sistemą SABIS priėmimą</w:t>
            </w:r>
          </w:p>
        </w:tc>
        <w:tc>
          <w:tcPr>
            <w:tcW w:w="6441" w:type="dxa"/>
            <w:gridSpan w:val="2"/>
          </w:tcPr>
          <w:p w14:paraId="22C114C2" w14:textId="5836CB9E" w:rsidR="00027B83" w:rsidRDefault="00027B83">
            <w:pPr>
              <w:rPr>
                <w:color w:val="4472C4"/>
                <w:kern w:val="2"/>
                <w:szCs w:val="24"/>
              </w:rPr>
            </w:pPr>
          </w:p>
          <w:p w14:paraId="224F0CD3" w14:textId="75E474E9" w:rsidR="009C1265" w:rsidRPr="006673AE" w:rsidRDefault="009C1265">
            <w:pPr>
              <w:rPr>
                <w:kern w:val="2"/>
                <w:szCs w:val="24"/>
              </w:rPr>
            </w:pPr>
            <w:r w:rsidRPr="006673AE">
              <w:rPr>
                <w:kern w:val="2"/>
                <w:szCs w:val="24"/>
              </w:rPr>
              <w:t>Ingrida Kasp</w:t>
            </w:r>
            <w:r w:rsidR="00F07867">
              <w:rPr>
                <w:kern w:val="2"/>
                <w:szCs w:val="24"/>
              </w:rPr>
              <w:t>e</w:t>
            </w:r>
            <w:r w:rsidRPr="006673AE">
              <w:rPr>
                <w:kern w:val="2"/>
                <w:szCs w:val="24"/>
              </w:rPr>
              <w:t>raitienė, tel. +370 5 274 5021</w:t>
            </w:r>
          </w:p>
          <w:p w14:paraId="0A73C060" w14:textId="719A8ABC" w:rsidR="009C1265" w:rsidRDefault="009C1265">
            <w:pPr>
              <w:rPr>
                <w:color w:val="4472C4"/>
                <w:kern w:val="2"/>
                <w:szCs w:val="24"/>
              </w:rPr>
            </w:pPr>
            <w:proofErr w:type="spellStart"/>
            <w:r w:rsidRPr="006673AE">
              <w:rPr>
                <w:kern w:val="2"/>
                <w:szCs w:val="24"/>
              </w:rPr>
              <w:t>El.p</w:t>
            </w:r>
            <w:proofErr w:type="spellEnd"/>
            <w:r w:rsidRPr="006673AE">
              <w:rPr>
                <w:kern w:val="2"/>
                <w:szCs w:val="24"/>
              </w:rPr>
              <w:t xml:space="preserve">. </w:t>
            </w:r>
            <w:hyperlink r:id="rId11" w:history="1">
              <w:r w:rsidR="00F07867" w:rsidRPr="00F07867">
                <w:rPr>
                  <w:rStyle w:val="Hyperlink"/>
                  <w:kern w:val="2"/>
                  <w:szCs w:val="24"/>
                </w:rPr>
                <w:t>ingrida.kasperaitiene@vilniustech.lt</w:t>
              </w:r>
            </w:hyperlink>
            <w:r>
              <w:rPr>
                <w:color w:val="4472C4"/>
                <w:kern w:val="2"/>
                <w:szCs w:val="24"/>
              </w:rPr>
              <w:t xml:space="preserve"> </w:t>
            </w:r>
          </w:p>
        </w:tc>
      </w:tr>
      <w:tr w:rsidR="00027B83" w14:paraId="7B08F743" w14:textId="77777777">
        <w:trPr>
          <w:trHeight w:val="300"/>
        </w:trPr>
        <w:tc>
          <w:tcPr>
            <w:tcW w:w="3094" w:type="dxa"/>
            <w:gridSpan w:val="2"/>
          </w:tcPr>
          <w:p w14:paraId="60D7636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20CAB00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5F38F90D" w14:textId="77777777">
        <w:trPr>
          <w:trHeight w:val="300"/>
        </w:trPr>
        <w:tc>
          <w:tcPr>
            <w:tcW w:w="9535" w:type="dxa"/>
            <w:gridSpan w:val="4"/>
          </w:tcPr>
          <w:p w14:paraId="2202C47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0382195F" w14:textId="77777777">
        <w:trPr>
          <w:trHeight w:val="300"/>
        </w:trPr>
        <w:tc>
          <w:tcPr>
            <w:tcW w:w="3094" w:type="dxa"/>
            <w:gridSpan w:val="2"/>
          </w:tcPr>
          <w:p w14:paraId="27B75B6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403AB65E" w14:textId="4E821212" w:rsidR="00027B83" w:rsidRPr="00FC20F0" w:rsidRDefault="000B0897" w:rsidP="006673AE">
            <w:pPr>
              <w:jc w:val="both"/>
              <w:rPr>
                <w:color w:val="000000"/>
                <w:kern w:val="2"/>
                <w:szCs w:val="24"/>
              </w:rPr>
            </w:pPr>
            <w:r w:rsidRPr="00FC20F0">
              <w:rPr>
                <w:kern w:val="2"/>
                <w:szCs w:val="24"/>
              </w:rPr>
              <w:t xml:space="preserve">Tiekėjas įsipareigoja Sutartyje numatytomis sąlygomis suteikti Pirkėjui </w:t>
            </w:r>
            <w:r w:rsidR="009C1265" w:rsidRPr="00FC20F0">
              <w:rPr>
                <w:kern w:val="2"/>
                <w:szCs w:val="24"/>
              </w:rPr>
              <w:t>mokslo valdymo sistemos diegimo ir konfig</w:t>
            </w:r>
            <w:r w:rsidR="00414B1B" w:rsidRPr="00FC20F0">
              <w:rPr>
                <w:kern w:val="2"/>
                <w:szCs w:val="24"/>
              </w:rPr>
              <w:t>ū</w:t>
            </w:r>
            <w:r w:rsidR="009C1265" w:rsidRPr="00FC20F0">
              <w:rPr>
                <w:kern w:val="2"/>
                <w:szCs w:val="24"/>
              </w:rPr>
              <w:t>ravimo p</w:t>
            </w:r>
            <w:r w:rsidRPr="00FC20F0">
              <w:rPr>
                <w:kern w:val="2"/>
                <w:szCs w:val="24"/>
              </w:rPr>
              <w:t xml:space="preserve">aslaugas </w:t>
            </w:r>
            <w:r w:rsidRPr="00FC20F0">
              <w:rPr>
                <w:color w:val="000000"/>
                <w:kern w:val="2"/>
                <w:szCs w:val="24"/>
              </w:rPr>
              <w:t>(toliau – Paslaugos).</w:t>
            </w:r>
            <w:r w:rsidR="00414B1B" w:rsidRPr="00FC20F0">
              <w:rPr>
                <w:lang w:eastAsia="lt-LT" w:bidi="lo-LA"/>
              </w:rPr>
              <w:t xml:space="preserve"> Sistemos įdiegimo paslaugų terminas - 120 </w:t>
            </w:r>
            <w:proofErr w:type="spellStart"/>
            <w:r w:rsidR="00414B1B" w:rsidRPr="00FC20F0">
              <w:rPr>
                <w:lang w:eastAsia="lt-LT" w:bidi="lo-LA"/>
              </w:rPr>
              <w:t>kal</w:t>
            </w:r>
            <w:proofErr w:type="spellEnd"/>
            <w:r w:rsidR="00414B1B" w:rsidRPr="00FC20F0">
              <w:rPr>
                <w:lang w:eastAsia="lt-LT" w:bidi="lo-LA"/>
              </w:rPr>
              <w:t>. d. Po įdiegimo 12 mėn. turi būti teikiamos sistemos  konfigūravimo paslaugos.</w:t>
            </w:r>
          </w:p>
          <w:p w14:paraId="27730B38" w14:textId="5A940024" w:rsidR="00027B83" w:rsidRPr="00FC20F0" w:rsidRDefault="000B0897" w:rsidP="006673AE">
            <w:pPr>
              <w:jc w:val="both"/>
              <w:rPr>
                <w:color w:val="000000"/>
                <w:kern w:val="2"/>
                <w:szCs w:val="24"/>
              </w:rPr>
            </w:pPr>
            <w:r w:rsidRPr="00FC20F0">
              <w:rPr>
                <w:color w:val="000000"/>
                <w:kern w:val="2"/>
                <w:szCs w:val="24"/>
              </w:rPr>
              <w:t xml:space="preserve">Išsamus </w:t>
            </w:r>
            <w:r w:rsidRPr="00FC20F0">
              <w:rPr>
                <w:color w:val="000000"/>
                <w:szCs w:val="24"/>
              </w:rPr>
              <w:t>Paslaugų</w:t>
            </w:r>
            <w:r w:rsidRPr="00FC20F0"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 w:rsidRPr="00FC20F0">
              <w:rPr>
                <w:color w:val="000000"/>
                <w:szCs w:val="24"/>
              </w:rPr>
              <w:t>Paslaugoms</w:t>
            </w:r>
            <w:r w:rsidRPr="00FC20F0">
              <w:rPr>
                <w:color w:val="000000"/>
                <w:kern w:val="2"/>
                <w:szCs w:val="24"/>
              </w:rPr>
              <w:t xml:space="preserve"> nustatyti Sutarties priede Nr.</w:t>
            </w:r>
            <w:r w:rsidR="009C1265" w:rsidRPr="00FC20F0">
              <w:rPr>
                <w:color w:val="000000"/>
                <w:kern w:val="2"/>
                <w:szCs w:val="24"/>
              </w:rPr>
              <w:t xml:space="preserve"> 1 </w:t>
            </w:r>
            <w:r w:rsidRPr="00FC20F0">
              <w:rPr>
                <w:color w:val="000000"/>
                <w:kern w:val="2"/>
                <w:szCs w:val="24"/>
              </w:rPr>
              <w:t>„Techninė specifikacija“ (toliau – Techninė specifikacija) ir Sutarties priede Nr.</w:t>
            </w:r>
            <w:r w:rsidR="009C1265" w:rsidRPr="00FC20F0">
              <w:rPr>
                <w:color w:val="000000"/>
                <w:kern w:val="2"/>
                <w:szCs w:val="24"/>
              </w:rPr>
              <w:t xml:space="preserve"> 2</w:t>
            </w:r>
            <w:r w:rsidRPr="00FC20F0"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027B83" w14:paraId="20C46499" w14:textId="77777777">
        <w:trPr>
          <w:trHeight w:val="300"/>
        </w:trPr>
        <w:tc>
          <w:tcPr>
            <w:tcW w:w="3094" w:type="dxa"/>
            <w:gridSpan w:val="2"/>
          </w:tcPr>
          <w:p w14:paraId="3114039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41130963" w14:textId="6EFC0AC3" w:rsidR="00027B83" w:rsidRPr="00FC20F0" w:rsidRDefault="009C1265">
            <w:pPr>
              <w:rPr>
                <w:kern w:val="2"/>
                <w:szCs w:val="24"/>
              </w:rPr>
            </w:pPr>
            <w:r w:rsidRPr="00FC20F0">
              <w:rPr>
                <w:kern w:val="2"/>
                <w:szCs w:val="24"/>
              </w:rPr>
              <w:t>Mokslo valdymo sistemos diegimo ir konfig</w:t>
            </w:r>
            <w:r w:rsidR="00414B1B" w:rsidRPr="00FC20F0">
              <w:rPr>
                <w:kern w:val="2"/>
                <w:szCs w:val="24"/>
              </w:rPr>
              <w:t>ū</w:t>
            </w:r>
            <w:r w:rsidRPr="00FC20F0">
              <w:rPr>
                <w:kern w:val="2"/>
                <w:szCs w:val="24"/>
              </w:rPr>
              <w:t>ravimo paslaugos</w:t>
            </w:r>
          </w:p>
          <w:p w14:paraId="67D99209" w14:textId="22B42C21" w:rsidR="009C1265" w:rsidRPr="00FC20F0" w:rsidRDefault="009C1265">
            <w:pPr>
              <w:rPr>
                <w:kern w:val="2"/>
                <w:szCs w:val="24"/>
              </w:rPr>
            </w:pPr>
            <w:r w:rsidRPr="00FC20F0">
              <w:rPr>
                <w:kern w:val="2"/>
                <w:szCs w:val="24"/>
              </w:rPr>
              <w:t xml:space="preserve">Pirkimo ID </w:t>
            </w:r>
          </w:p>
        </w:tc>
      </w:tr>
      <w:tr w:rsidR="00027B83" w14:paraId="5A252299" w14:textId="77777777">
        <w:trPr>
          <w:trHeight w:val="300"/>
        </w:trPr>
        <w:tc>
          <w:tcPr>
            <w:tcW w:w="3094" w:type="dxa"/>
            <w:gridSpan w:val="2"/>
          </w:tcPr>
          <w:p w14:paraId="295408B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17DE303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1ED6801" w14:textId="77777777" w:rsidR="00027B83" w:rsidRDefault="00027B83">
            <w:pPr>
              <w:rPr>
                <w:kern w:val="2"/>
                <w:szCs w:val="24"/>
              </w:rPr>
            </w:pPr>
          </w:p>
          <w:p w14:paraId="12762990" w14:textId="58D4E277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56639858" w14:textId="77777777">
        <w:trPr>
          <w:trHeight w:val="300"/>
        </w:trPr>
        <w:tc>
          <w:tcPr>
            <w:tcW w:w="9535" w:type="dxa"/>
            <w:gridSpan w:val="4"/>
          </w:tcPr>
          <w:p w14:paraId="5DAD24A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5CC6782A" w14:textId="77777777">
        <w:trPr>
          <w:trHeight w:val="300"/>
        </w:trPr>
        <w:tc>
          <w:tcPr>
            <w:tcW w:w="3094" w:type="dxa"/>
            <w:gridSpan w:val="2"/>
          </w:tcPr>
          <w:p w14:paraId="45D84FF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  <w:p w14:paraId="6BC959D5" w14:textId="77777777" w:rsidR="00027B83" w:rsidRDefault="00027B83">
            <w:pPr>
              <w:rPr>
                <w:b/>
                <w:color w:val="FF0000"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16D96276" w14:textId="7D00FB04" w:rsidR="00027B83" w:rsidRDefault="000B0897" w:rsidP="006673AE">
            <w:pPr>
              <w:jc w:val="both"/>
              <w:rPr>
                <w:color w:val="000000"/>
                <w:szCs w:val="24"/>
              </w:rPr>
            </w:pPr>
            <w:r>
              <w:rPr>
                <w:szCs w:val="24"/>
              </w:rPr>
              <w:t xml:space="preserve">Tiekėjas </w:t>
            </w:r>
            <w:r w:rsidR="007515CA">
              <w:rPr>
                <w:szCs w:val="24"/>
              </w:rPr>
              <w:t>sistemos įdiegimo p</w:t>
            </w:r>
            <w:r>
              <w:rPr>
                <w:szCs w:val="24"/>
              </w:rPr>
              <w:t xml:space="preserve">aslaugas įsipareigoja suteikti </w:t>
            </w:r>
            <w:r w:rsidRPr="006673AE">
              <w:rPr>
                <w:bCs/>
                <w:szCs w:val="24"/>
              </w:rPr>
              <w:t>ne vėliau kaip per</w:t>
            </w:r>
            <w:r>
              <w:rPr>
                <w:szCs w:val="24"/>
              </w:rPr>
              <w:t xml:space="preserve"> </w:t>
            </w:r>
            <w:r w:rsidR="00933552">
              <w:rPr>
                <w:szCs w:val="24"/>
              </w:rPr>
              <w:t>120 (šimtą dvidešimt)</w:t>
            </w:r>
            <w:r w:rsidR="00933552">
              <w:rPr>
                <w:color w:val="4472C4"/>
                <w:szCs w:val="24"/>
              </w:rPr>
              <w:t xml:space="preserve"> </w:t>
            </w:r>
            <w:r w:rsidR="00933552" w:rsidRPr="006673AE">
              <w:rPr>
                <w:szCs w:val="24"/>
              </w:rPr>
              <w:t>kalendorinių dienų</w:t>
            </w:r>
            <w:r w:rsidRPr="006673AE">
              <w:rPr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nuo Sutarties įsigaliojimo dienos</w:t>
            </w:r>
            <w:r w:rsidR="00933552">
              <w:rPr>
                <w:color w:val="000000"/>
                <w:szCs w:val="24"/>
              </w:rPr>
              <w:t>.</w:t>
            </w:r>
          </w:p>
          <w:p w14:paraId="36B51A80" w14:textId="71184E1A" w:rsidR="00027B83" w:rsidRDefault="00933552" w:rsidP="006673AE">
            <w:pPr>
              <w:jc w:val="both"/>
              <w:rPr>
                <w:color w:val="4472C4"/>
                <w:szCs w:val="24"/>
              </w:rPr>
            </w:pPr>
            <w:r>
              <w:rPr>
                <w:szCs w:val="24"/>
              </w:rPr>
              <w:t xml:space="preserve">Sistemos </w:t>
            </w:r>
            <w:r w:rsidR="00FC20F0">
              <w:rPr>
                <w:szCs w:val="24"/>
              </w:rPr>
              <w:t>konfigūravimo paslaugos</w:t>
            </w:r>
            <w:r>
              <w:rPr>
                <w:szCs w:val="24"/>
              </w:rPr>
              <w:t xml:space="preserve"> teikiamos 12 mėn. nuo sistemos įdiegimo Perdavimo – priėmimo akto (Priedas Nr. 3) pasirašymo dienos.</w:t>
            </w:r>
          </w:p>
        </w:tc>
      </w:tr>
      <w:tr w:rsidR="007A75C6" w14:paraId="445BEF51" w14:textId="77777777">
        <w:trPr>
          <w:trHeight w:val="300"/>
        </w:trPr>
        <w:tc>
          <w:tcPr>
            <w:tcW w:w="3094" w:type="dxa"/>
            <w:gridSpan w:val="2"/>
          </w:tcPr>
          <w:p w14:paraId="0CD01515" w14:textId="580AC43E" w:rsidR="007A75C6" w:rsidRDefault="007A75C6" w:rsidP="007A75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0750ECCF" w14:textId="77777777" w:rsidR="007A75C6" w:rsidRDefault="007A75C6" w:rsidP="007A75C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DCF4A22" w14:textId="6B296752" w:rsidR="007A75C6" w:rsidRDefault="007A75C6" w:rsidP="007A75C6">
            <w:pPr>
              <w:rPr>
                <w:szCs w:val="24"/>
              </w:rPr>
            </w:pPr>
          </w:p>
        </w:tc>
      </w:tr>
      <w:tr w:rsidR="00027B83" w14:paraId="1B23F72E" w14:textId="77777777">
        <w:trPr>
          <w:trHeight w:val="300"/>
        </w:trPr>
        <w:tc>
          <w:tcPr>
            <w:tcW w:w="3094" w:type="dxa"/>
            <w:gridSpan w:val="2"/>
          </w:tcPr>
          <w:p w14:paraId="15F8BEB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02B9F0A4" w14:textId="77777777" w:rsidR="00027B83" w:rsidRDefault="000B0897">
            <w:pPr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  <w:p w14:paraId="15D80427" w14:textId="559796B1" w:rsidR="00027B83" w:rsidRDefault="00027B83">
            <w:pPr>
              <w:rPr>
                <w:szCs w:val="24"/>
              </w:rPr>
            </w:pPr>
          </w:p>
        </w:tc>
      </w:tr>
      <w:tr w:rsidR="00027B83" w14:paraId="63190814" w14:textId="77777777">
        <w:trPr>
          <w:trHeight w:val="3341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D3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58C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6E2BA7D" w14:textId="357AB81F" w:rsidR="00027B83" w:rsidRDefault="00027B83">
            <w:pPr>
              <w:rPr>
                <w:szCs w:val="24"/>
              </w:rPr>
            </w:pPr>
          </w:p>
        </w:tc>
      </w:tr>
      <w:tr w:rsidR="00027B83" w14:paraId="6A12AB7F" w14:textId="77777777">
        <w:trPr>
          <w:trHeight w:val="300"/>
        </w:trPr>
        <w:tc>
          <w:tcPr>
            <w:tcW w:w="3094" w:type="dxa"/>
            <w:gridSpan w:val="2"/>
          </w:tcPr>
          <w:p w14:paraId="5257C9B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0CE28B9D" w14:textId="342F231D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Turi būti pateikiami šie dokumentai</w:t>
            </w:r>
            <w:r w:rsidRPr="00356C3D">
              <w:rPr>
                <w:kern w:val="2"/>
                <w:szCs w:val="24"/>
              </w:rPr>
              <w:t xml:space="preserve">:   Paslaugų perdavimo-priėmimo aktas ir Sąskaita . </w:t>
            </w:r>
            <w:r>
              <w:rPr>
                <w:kern w:val="2"/>
                <w:szCs w:val="24"/>
              </w:rPr>
              <w:t xml:space="preserve">Tiekėjui nepateikus nurodytų </w:t>
            </w:r>
            <w:r>
              <w:rPr>
                <w:kern w:val="2"/>
                <w:szCs w:val="24"/>
              </w:rPr>
              <w:lastRenderedPageBreak/>
              <w:t>dokumentų, laikoma, kad Paslaugos neatitinka Sutartyje nustatytų reikalavimų.</w:t>
            </w:r>
          </w:p>
        </w:tc>
      </w:tr>
      <w:tr w:rsidR="00027B83" w14:paraId="5BCB922D" w14:textId="77777777">
        <w:trPr>
          <w:trHeight w:val="300"/>
        </w:trPr>
        <w:tc>
          <w:tcPr>
            <w:tcW w:w="9535" w:type="dxa"/>
            <w:gridSpan w:val="4"/>
          </w:tcPr>
          <w:p w14:paraId="694A207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5. SUTARTIES KAINA IR ATSISKAITYMO TVARKA</w:t>
            </w:r>
          </w:p>
        </w:tc>
      </w:tr>
      <w:tr w:rsidR="00027B83" w14:paraId="52F3204D" w14:textId="77777777">
        <w:trPr>
          <w:trHeight w:val="300"/>
        </w:trPr>
        <w:tc>
          <w:tcPr>
            <w:tcW w:w="3094" w:type="dxa"/>
            <w:gridSpan w:val="2"/>
          </w:tcPr>
          <w:p w14:paraId="2BB39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1B48392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1199C3A4" w14:textId="7C132DFD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3843FD4C" w14:textId="77777777">
        <w:trPr>
          <w:trHeight w:val="300"/>
        </w:trPr>
        <w:tc>
          <w:tcPr>
            <w:tcW w:w="3094" w:type="dxa"/>
            <w:gridSpan w:val="2"/>
          </w:tcPr>
          <w:p w14:paraId="542B0CE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1299E497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4E327F5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FB0DC3E" w14:textId="77777777" w:rsidR="00027B83" w:rsidRDefault="00027B83" w:rsidP="006673AE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3EFE3A3F" w14:textId="77777777" w:rsidR="00027B83" w:rsidRDefault="000B0897" w:rsidP="006673AE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3A0D6950" w14:textId="77777777" w:rsidR="00027B83" w:rsidRDefault="000B0897" w:rsidP="006673AE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2F8E0784" w14:textId="77777777" w:rsidR="00027B83" w:rsidRDefault="000B0897" w:rsidP="006673AE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76C32A8B" w14:textId="77777777" w:rsidR="00027B83" w:rsidRDefault="000B0897" w:rsidP="006673AE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Paslaugų kiekį ir (ar) apimtį</w:t>
            </w:r>
            <w:r>
              <w:rPr>
                <w:kern w:val="2"/>
                <w:szCs w:val="24"/>
              </w:rPr>
              <w:t>.</w:t>
            </w:r>
          </w:p>
        </w:tc>
      </w:tr>
      <w:tr w:rsidR="00027B83" w14:paraId="267D47BF" w14:textId="77777777">
        <w:trPr>
          <w:trHeight w:val="300"/>
        </w:trPr>
        <w:tc>
          <w:tcPr>
            <w:tcW w:w="3094" w:type="dxa"/>
            <w:gridSpan w:val="2"/>
          </w:tcPr>
          <w:p w14:paraId="53EBA4B1" w14:textId="016917E2" w:rsidR="00027B83" w:rsidRDefault="000B0897">
            <w:pPr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</w:tc>
        <w:tc>
          <w:tcPr>
            <w:tcW w:w="6441" w:type="dxa"/>
            <w:gridSpan w:val="2"/>
          </w:tcPr>
          <w:p w14:paraId="35A9E16C" w14:textId="01AA077B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6673AE">
              <w:rPr>
                <w:kern w:val="2"/>
                <w:szCs w:val="24"/>
              </w:rPr>
              <w:t>kaina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bus perskaičiuojami:</w:t>
            </w:r>
          </w:p>
          <w:p w14:paraId="662EA503" w14:textId="2A60D25E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</w:t>
            </w:r>
            <w:r w:rsidR="00BB0124">
              <w:rPr>
                <w:kern w:val="2"/>
                <w:szCs w:val="24"/>
              </w:rPr>
              <w:t>.</w:t>
            </w:r>
          </w:p>
        </w:tc>
      </w:tr>
      <w:tr w:rsidR="00027B83" w14:paraId="493E8FAB" w14:textId="77777777">
        <w:trPr>
          <w:trHeight w:val="300"/>
        </w:trPr>
        <w:tc>
          <w:tcPr>
            <w:tcW w:w="3094" w:type="dxa"/>
            <w:gridSpan w:val="2"/>
          </w:tcPr>
          <w:p w14:paraId="2F36343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20571E9F" w14:textId="4BE53A69" w:rsidR="00027B83" w:rsidRDefault="000B0897" w:rsidP="006673AE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Perskaičiuota Sutarties kaina įforminama Susitarimu ir turi būti taikoma nuo naujo PVM įvedimo datos (nepriklausomai nuo to, kada pasirašytas Susitarimas).</w:t>
            </w:r>
          </w:p>
        </w:tc>
      </w:tr>
      <w:tr w:rsidR="00027B83" w14:paraId="664B1697" w14:textId="77777777">
        <w:trPr>
          <w:trHeight w:val="300"/>
        </w:trPr>
        <w:tc>
          <w:tcPr>
            <w:tcW w:w="3094" w:type="dxa"/>
            <w:gridSpan w:val="2"/>
          </w:tcPr>
          <w:p w14:paraId="001A6369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F646B7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772B308" w14:textId="33FA0050" w:rsidR="00027B83" w:rsidRDefault="00027B83">
            <w:pPr>
              <w:rPr>
                <w:szCs w:val="24"/>
              </w:rPr>
            </w:pPr>
          </w:p>
        </w:tc>
      </w:tr>
      <w:tr w:rsidR="006F0803" w14:paraId="022882B0" w14:textId="77777777">
        <w:trPr>
          <w:trHeight w:val="300"/>
        </w:trPr>
        <w:tc>
          <w:tcPr>
            <w:tcW w:w="3094" w:type="dxa"/>
            <w:gridSpan w:val="2"/>
          </w:tcPr>
          <w:p w14:paraId="34D2BE09" w14:textId="54C1326F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441" w:type="dxa"/>
            <w:gridSpan w:val="2"/>
          </w:tcPr>
          <w:p w14:paraId="38752C12" w14:textId="764119CB" w:rsidR="006F0803" w:rsidRDefault="003F6DA6" w:rsidP="006F0803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6D143C7C" w14:textId="77777777">
        <w:trPr>
          <w:trHeight w:val="300"/>
        </w:trPr>
        <w:tc>
          <w:tcPr>
            <w:tcW w:w="3094" w:type="dxa"/>
            <w:gridSpan w:val="2"/>
          </w:tcPr>
          <w:p w14:paraId="672A4CB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5CCECE5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1574C3A" w14:textId="23DE76AF" w:rsidR="00027B83" w:rsidRDefault="00027B83">
            <w:pPr>
              <w:rPr>
                <w:szCs w:val="24"/>
              </w:rPr>
            </w:pPr>
          </w:p>
        </w:tc>
      </w:tr>
      <w:tr w:rsidR="00027B83" w14:paraId="22049506" w14:textId="77777777">
        <w:trPr>
          <w:trHeight w:val="300"/>
        </w:trPr>
        <w:tc>
          <w:tcPr>
            <w:tcW w:w="3094" w:type="dxa"/>
            <w:gridSpan w:val="2"/>
          </w:tcPr>
          <w:p w14:paraId="3C616512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7F6F3F7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27A89C8" w14:textId="067207A1" w:rsidR="00027B83" w:rsidRDefault="00027B83">
            <w:pPr>
              <w:rPr>
                <w:szCs w:val="24"/>
              </w:rPr>
            </w:pPr>
          </w:p>
        </w:tc>
      </w:tr>
      <w:tr w:rsidR="00027B83" w14:paraId="64F75697" w14:textId="77777777">
        <w:trPr>
          <w:trHeight w:val="300"/>
        </w:trPr>
        <w:tc>
          <w:tcPr>
            <w:tcW w:w="3094" w:type="dxa"/>
            <w:gridSpan w:val="2"/>
          </w:tcPr>
          <w:p w14:paraId="24D5D914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3AF59C33" w14:textId="0F62D453" w:rsidR="00027B83" w:rsidRDefault="000B0897" w:rsidP="006673A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Pirkėjas atsiskaito su Tiekėju ne vėliau kaip per</w:t>
            </w:r>
            <w:r w:rsidR="007515CA">
              <w:rPr>
                <w:kern w:val="2"/>
                <w:szCs w:val="24"/>
              </w:rPr>
              <w:t xml:space="preserve"> 30 kalendorinių dienų</w:t>
            </w:r>
            <w:r>
              <w:rPr>
                <w:kern w:val="2"/>
                <w:szCs w:val="24"/>
              </w:rPr>
              <w:t xml:space="preserve"> nuo </w:t>
            </w:r>
            <w:r w:rsidR="007515CA">
              <w:rPr>
                <w:kern w:val="2"/>
                <w:szCs w:val="24"/>
              </w:rPr>
              <w:t xml:space="preserve">Perdavimo – priėmimo akto </w:t>
            </w:r>
            <w:r w:rsidR="006E2F84">
              <w:rPr>
                <w:kern w:val="2"/>
                <w:szCs w:val="24"/>
              </w:rPr>
              <w:t xml:space="preserve">(Sistemos įdiegimo) </w:t>
            </w:r>
            <w:r w:rsidR="007515CA">
              <w:rPr>
                <w:kern w:val="2"/>
                <w:szCs w:val="24"/>
              </w:rPr>
              <w:t xml:space="preserve">pasirašymo ir </w:t>
            </w:r>
            <w:r>
              <w:rPr>
                <w:kern w:val="2"/>
                <w:szCs w:val="24"/>
              </w:rPr>
              <w:t>Sąskaitos gavimo dienos</w:t>
            </w:r>
            <w:r w:rsidR="00356C3D">
              <w:rPr>
                <w:kern w:val="2"/>
                <w:szCs w:val="24"/>
              </w:rPr>
              <w:t xml:space="preserve"> 80 proc. sutarties kainos.</w:t>
            </w:r>
          </w:p>
          <w:p w14:paraId="7BAC5334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2E393D74" w14:textId="641F6DF8" w:rsidR="00027B83" w:rsidRDefault="000B0897" w:rsidP="006673AE">
            <w:pPr>
              <w:jc w:val="both"/>
              <w:rPr>
                <w:color w:val="4472C4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>
              <w:rPr>
                <w:color w:val="4472C4"/>
                <w:kern w:val="2"/>
                <w:szCs w:val="24"/>
                <w:shd w:val="clear" w:color="auto" w:fill="FFFFFF"/>
              </w:rPr>
              <w:t>:</w:t>
            </w:r>
            <w:r>
              <w:rPr>
                <w:color w:val="FF0000"/>
                <w:kern w:val="2"/>
                <w:szCs w:val="24"/>
                <w:shd w:val="clear" w:color="auto" w:fill="FFFFFF"/>
              </w:rPr>
              <w:t xml:space="preserve"> </w:t>
            </w:r>
            <w:r w:rsidRPr="006673AE">
              <w:rPr>
                <w:kern w:val="2"/>
                <w:szCs w:val="24"/>
                <w:shd w:val="clear" w:color="auto" w:fill="FFFFFF"/>
              </w:rPr>
              <w:t xml:space="preserve">įvykdžius visus sutartinius įsipareigojimus, sumokama </w:t>
            </w:r>
            <w:r w:rsidR="00356C3D">
              <w:rPr>
                <w:kern w:val="2"/>
                <w:szCs w:val="24"/>
                <w:shd w:val="clear" w:color="auto" w:fill="FFFFFF"/>
              </w:rPr>
              <w:t xml:space="preserve">20 proc. likusi </w:t>
            </w:r>
            <w:r w:rsidRPr="006673AE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="00356C3D">
              <w:rPr>
                <w:kern w:val="2"/>
                <w:szCs w:val="24"/>
                <w:shd w:val="clear" w:color="auto" w:fill="FFFFFF"/>
              </w:rPr>
              <w:t>s</w:t>
            </w:r>
            <w:r w:rsidRPr="006673AE">
              <w:rPr>
                <w:kern w:val="2"/>
                <w:szCs w:val="24"/>
                <w:shd w:val="clear" w:color="auto" w:fill="FFFFFF"/>
              </w:rPr>
              <w:t>utarties kaina;</w:t>
            </w:r>
          </w:p>
        </w:tc>
      </w:tr>
      <w:tr w:rsidR="006F0803" w14:paraId="65C41120" w14:textId="77777777">
        <w:trPr>
          <w:trHeight w:val="300"/>
        </w:trPr>
        <w:tc>
          <w:tcPr>
            <w:tcW w:w="3094" w:type="dxa"/>
            <w:gridSpan w:val="2"/>
          </w:tcPr>
          <w:p w14:paraId="7FC1DBAF" w14:textId="7C3CF058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712CB482" w14:textId="77777777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B15E5DF" w14:textId="77777777" w:rsidR="006F0803" w:rsidRDefault="006F0803" w:rsidP="006F0803">
            <w:pPr>
              <w:rPr>
                <w:kern w:val="2"/>
                <w:szCs w:val="24"/>
              </w:rPr>
            </w:pPr>
          </w:p>
          <w:p w14:paraId="382B074E" w14:textId="32407463" w:rsidR="006F0803" w:rsidRDefault="006F0803" w:rsidP="006F0803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6F0803" w14:paraId="19884362" w14:textId="77777777">
        <w:trPr>
          <w:trHeight w:val="300"/>
        </w:trPr>
        <w:tc>
          <w:tcPr>
            <w:tcW w:w="3094" w:type="dxa"/>
            <w:gridSpan w:val="2"/>
          </w:tcPr>
          <w:p w14:paraId="2DD1F801" w14:textId="646FE729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1A0A2AD8" w14:textId="77777777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258F3A8" w14:textId="7F5F317F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29366B46" w14:textId="77777777">
        <w:trPr>
          <w:trHeight w:val="300"/>
        </w:trPr>
        <w:tc>
          <w:tcPr>
            <w:tcW w:w="9535" w:type="dxa"/>
            <w:gridSpan w:val="4"/>
          </w:tcPr>
          <w:p w14:paraId="1B8DC7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6. PASLAUGŲ KOKYBĖ IR GARANTINIAI ĮSIPAREIGOJIMAI</w:t>
            </w:r>
          </w:p>
        </w:tc>
      </w:tr>
      <w:tr w:rsidR="006F0803" w14:paraId="3D56CB1B" w14:textId="77777777">
        <w:trPr>
          <w:trHeight w:val="300"/>
        </w:trPr>
        <w:tc>
          <w:tcPr>
            <w:tcW w:w="3094" w:type="dxa"/>
            <w:gridSpan w:val="2"/>
          </w:tcPr>
          <w:p w14:paraId="27BE1C92" w14:textId="0DC47AF5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606FD54D" w14:textId="283F5946" w:rsidR="006F0803" w:rsidRPr="00236594" w:rsidRDefault="006F0803" w:rsidP="006673AE">
            <w:pPr>
              <w:jc w:val="both"/>
              <w:rPr>
                <w:szCs w:val="24"/>
              </w:rPr>
            </w:pPr>
            <w:r w:rsidRPr="00236594">
              <w:rPr>
                <w:b/>
                <w:bCs/>
              </w:rPr>
              <w:t>Paslaugoms</w:t>
            </w:r>
            <w:r w:rsidRPr="00236594">
              <w:rPr>
                <w:szCs w:val="24"/>
              </w:rPr>
              <w:t xml:space="preserve"> </w:t>
            </w:r>
            <w:r w:rsidRPr="00236594">
              <w:rPr>
                <w:kern w:val="2"/>
              </w:rPr>
              <w:t>taikomas</w:t>
            </w:r>
            <w:r w:rsidRPr="00236594">
              <w:rPr>
                <w:kern w:val="2"/>
                <w:szCs w:val="24"/>
              </w:rPr>
              <w:t xml:space="preserve"> </w:t>
            </w:r>
            <w:r w:rsidRPr="00236594">
              <w:rPr>
                <w:kern w:val="2"/>
              </w:rPr>
              <w:t xml:space="preserve"> Techninėje specifikacijoje nustatytas</w:t>
            </w:r>
            <w:r w:rsidRPr="00236594">
              <w:t xml:space="preserve">  </w:t>
            </w:r>
            <w:r w:rsidRPr="00236594">
              <w:rPr>
                <w:kern w:val="2"/>
              </w:rPr>
              <w:t xml:space="preserve">garantinis terminas, kuris yra </w:t>
            </w:r>
            <w:r w:rsidR="00356C3D" w:rsidRPr="00236594">
              <w:rPr>
                <w:kern w:val="2"/>
              </w:rPr>
              <w:t>12 mėnesių.</w:t>
            </w:r>
            <w:r w:rsidRPr="00236594">
              <w:rPr>
                <w:kern w:val="2"/>
              </w:rPr>
              <w:t xml:space="preserve"> </w:t>
            </w:r>
            <w:r w:rsidRPr="00236594">
              <w:rPr>
                <w:kern w:val="2"/>
                <w:szCs w:val="24"/>
              </w:rPr>
              <w:t xml:space="preserve"> </w:t>
            </w:r>
            <w:bookmarkStart w:id="0" w:name="_Hlk216785773"/>
            <w:r w:rsidRPr="00236594">
              <w:rPr>
                <w:kern w:val="2"/>
              </w:rPr>
              <w:t xml:space="preserve">Garantinis terminas skaičiuojamas nuo </w:t>
            </w:r>
            <w:r w:rsidRPr="00236594">
              <w:t>Paslaugų</w:t>
            </w:r>
            <w:r w:rsidRPr="00236594">
              <w:rPr>
                <w:kern w:val="2"/>
              </w:rPr>
              <w:t xml:space="preserve"> perdavimo–priėmimo akto ar Sąskaitos (kai </w:t>
            </w:r>
            <w:r w:rsidRPr="00236594">
              <w:t>Paslaugų</w:t>
            </w:r>
            <w:r w:rsidRPr="00236594">
              <w:rPr>
                <w:kern w:val="2"/>
              </w:rPr>
              <w:t xml:space="preserve"> perdavimo–priėmimo aktas nėra pasirašomas) pasirašymo dienos</w:t>
            </w:r>
            <w:bookmarkEnd w:id="0"/>
            <w:r w:rsidRPr="00236594">
              <w:rPr>
                <w:kern w:val="2"/>
              </w:rPr>
              <w:t>.</w:t>
            </w:r>
          </w:p>
        </w:tc>
      </w:tr>
      <w:tr w:rsidR="006F0803" w14:paraId="1619DC5D" w14:textId="77777777">
        <w:trPr>
          <w:trHeight w:val="300"/>
        </w:trPr>
        <w:tc>
          <w:tcPr>
            <w:tcW w:w="3094" w:type="dxa"/>
            <w:gridSpan w:val="2"/>
          </w:tcPr>
          <w:p w14:paraId="45BAA65F" w14:textId="5ED03B61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7995F7C3" w14:textId="60AA91C7" w:rsidR="006F0803" w:rsidRPr="00236594" w:rsidRDefault="006F0803" w:rsidP="006F0803">
            <w:pPr>
              <w:rPr>
                <w:kern w:val="2"/>
                <w:szCs w:val="24"/>
              </w:rPr>
            </w:pPr>
            <w:r w:rsidRPr="00236594">
              <w:rPr>
                <w:kern w:val="2"/>
                <w:szCs w:val="24"/>
              </w:rPr>
              <w:t xml:space="preserve">Sutartyje nurodytu garantinio termino laikotarpiu nustačius Paslaugų trūkumų, Tiekėjas turi </w:t>
            </w:r>
            <w:r w:rsidRPr="00236594">
              <w:rPr>
                <w:b/>
                <w:kern w:val="2"/>
                <w:szCs w:val="24"/>
              </w:rPr>
              <w:t>ne vėliau kaip</w:t>
            </w:r>
            <w:r w:rsidRPr="00236594">
              <w:rPr>
                <w:kern w:val="2"/>
                <w:szCs w:val="24"/>
              </w:rPr>
              <w:t xml:space="preserve"> per </w:t>
            </w:r>
            <w:r w:rsidR="00F07867">
              <w:rPr>
                <w:kern w:val="2"/>
                <w:szCs w:val="24"/>
              </w:rPr>
              <w:t>10</w:t>
            </w:r>
            <w:r w:rsidR="00356C3D" w:rsidRPr="00236594">
              <w:rPr>
                <w:kern w:val="2"/>
                <w:szCs w:val="24"/>
              </w:rPr>
              <w:t xml:space="preserve"> darbo dien</w:t>
            </w:r>
            <w:r w:rsidR="007D4FAF">
              <w:rPr>
                <w:kern w:val="2"/>
                <w:szCs w:val="24"/>
              </w:rPr>
              <w:t>ų</w:t>
            </w:r>
            <w:r w:rsidRPr="00236594">
              <w:rPr>
                <w:kern w:val="2"/>
                <w:szCs w:val="24"/>
              </w:rPr>
              <w:t xml:space="preserve"> nuo rašytinės pretenzijos gavimo dienos pašalinti Paslaugų trūkumus.</w:t>
            </w:r>
          </w:p>
          <w:p w14:paraId="094EF0AD" w14:textId="77777777" w:rsidR="006F0803" w:rsidRPr="00236594" w:rsidRDefault="006F0803" w:rsidP="006F0803">
            <w:pPr>
              <w:rPr>
                <w:kern w:val="2"/>
                <w:szCs w:val="24"/>
              </w:rPr>
            </w:pPr>
          </w:p>
          <w:p w14:paraId="4A64BFAB" w14:textId="4D96FD57" w:rsidR="006F0803" w:rsidRPr="00236594" w:rsidRDefault="006F0803" w:rsidP="006F0803">
            <w:pPr>
              <w:rPr>
                <w:kern w:val="2"/>
                <w:szCs w:val="24"/>
              </w:rPr>
            </w:pPr>
          </w:p>
        </w:tc>
      </w:tr>
      <w:tr w:rsidR="006F0803" w14:paraId="37AEF7C6" w14:textId="77777777">
        <w:trPr>
          <w:trHeight w:val="300"/>
        </w:trPr>
        <w:tc>
          <w:tcPr>
            <w:tcW w:w="3094" w:type="dxa"/>
            <w:gridSpan w:val="2"/>
          </w:tcPr>
          <w:p w14:paraId="79279C12" w14:textId="746DE322" w:rsidR="006F0803" w:rsidRDefault="006F0803" w:rsidP="006F080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14:paraId="449C3520" w14:textId="454E3899" w:rsidR="006F0803" w:rsidRDefault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</w:tc>
      </w:tr>
      <w:tr w:rsidR="00027B83" w14:paraId="759FE80C" w14:textId="77777777">
        <w:trPr>
          <w:trHeight w:val="300"/>
        </w:trPr>
        <w:tc>
          <w:tcPr>
            <w:tcW w:w="9535" w:type="dxa"/>
            <w:gridSpan w:val="4"/>
          </w:tcPr>
          <w:p w14:paraId="4E64370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1A744996" w14:textId="77777777">
        <w:trPr>
          <w:trHeight w:val="300"/>
        </w:trPr>
        <w:tc>
          <w:tcPr>
            <w:tcW w:w="3094" w:type="dxa"/>
            <w:gridSpan w:val="2"/>
          </w:tcPr>
          <w:p w14:paraId="129612C4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225AAD2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0BB1F46F" w14:textId="77777777" w:rsidR="00027B83" w:rsidRDefault="00027B83">
            <w:pPr>
              <w:rPr>
                <w:kern w:val="2"/>
                <w:szCs w:val="24"/>
              </w:rPr>
            </w:pPr>
          </w:p>
          <w:p w14:paraId="44FB0770" w14:textId="77777777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D59279B" w14:textId="77777777" w:rsidR="00027B83" w:rsidRDefault="00027B83">
            <w:pPr>
              <w:rPr>
                <w:kern w:val="2"/>
                <w:szCs w:val="24"/>
              </w:rPr>
            </w:pPr>
          </w:p>
          <w:p w14:paraId="10514FE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4677BEA7" w14:textId="77777777">
        <w:trPr>
          <w:trHeight w:val="300"/>
        </w:trPr>
        <w:tc>
          <w:tcPr>
            <w:tcW w:w="9535" w:type="dxa"/>
            <w:gridSpan w:val="4"/>
          </w:tcPr>
          <w:p w14:paraId="7A37B71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14:paraId="4155B16E" w14:textId="77777777">
        <w:trPr>
          <w:trHeight w:val="300"/>
        </w:trPr>
        <w:tc>
          <w:tcPr>
            <w:tcW w:w="3094" w:type="dxa"/>
            <w:gridSpan w:val="2"/>
          </w:tcPr>
          <w:p w14:paraId="7AD9E9A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2D80CD6E" w14:textId="18A8015C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 w:rsidR="0087146E">
              <w:rPr>
                <w:kern w:val="2"/>
                <w:szCs w:val="24"/>
              </w:rPr>
              <w:t xml:space="preserve"> - </w:t>
            </w:r>
            <w:r>
              <w:rPr>
                <w:kern w:val="2"/>
                <w:szCs w:val="24"/>
              </w:rPr>
              <w:t>Netesybomis (delspinigiais, bauda);</w:t>
            </w:r>
          </w:p>
        </w:tc>
      </w:tr>
      <w:tr w:rsidR="006F0803" w14:paraId="25D80381" w14:textId="77777777">
        <w:trPr>
          <w:trHeight w:val="300"/>
        </w:trPr>
        <w:tc>
          <w:tcPr>
            <w:tcW w:w="3094" w:type="dxa"/>
            <w:gridSpan w:val="2"/>
          </w:tcPr>
          <w:p w14:paraId="0F8492D8" w14:textId="65641063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39D7C947" w14:textId="77777777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A3C4961" w14:textId="4DA97EA1" w:rsidR="006F0803" w:rsidRDefault="006F0803" w:rsidP="006F0803">
            <w:pPr>
              <w:rPr>
                <w:kern w:val="2"/>
                <w:szCs w:val="24"/>
              </w:rPr>
            </w:pPr>
          </w:p>
        </w:tc>
      </w:tr>
      <w:tr w:rsidR="00027B83" w14:paraId="2A4E7446" w14:textId="77777777">
        <w:trPr>
          <w:trHeight w:val="300"/>
        </w:trPr>
        <w:tc>
          <w:tcPr>
            <w:tcW w:w="3094" w:type="dxa"/>
            <w:gridSpan w:val="2"/>
          </w:tcPr>
          <w:p w14:paraId="6B0B299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2647EC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D3FAEF" w14:textId="53892272" w:rsidR="00027B83" w:rsidRDefault="00027B83">
            <w:pPr>
              <w:rPr>
                <w:szCs w:val="24"/>
              </w:rPr>
            </w:pPr>
          </w:p>
        </w:tc>
      </w:tr>
      <w:tr w:rsidR="00027B83" w14:paraId="15859C99" w14:textId="77777777">
        <w:trPr>
          <w:trHeight w:val="300"/>
        </w:trPr>
        <w:tc>
          <w:tcPr>
            <w:tcW w:w="9535" w:type="dxa"/>
            <w:gridSpan w:val="4"/>
          </w:tcPr>
          <w:p w14:paraId="1ECF65E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402199" w14:paraId="751AAE6F" w14:textId="77777777">
        <w:trPr>
          <w:trHeight w:val="300"/>
        </w:trPr>
        <w:tc>
          <w:tcPr>
            <w:tcW w:w="3094" w:type="dxa"/>
            <w:gridSpan w:val="2"/>
          </w:tcPr>
          <w:p w14:paraId="41D56436" w14:textId="067E4BE6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070C11FC" w14:textId="22D4533B" w:rsidR="00402199" w:rsidRDefault="00402199" w:rsidP="00402199">
            <w:pPr>
              <w:spacing w:line="259" w:lineRule="auto"/>
              <w:rPr>
                <w:color w:val="00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Tiekėjas nuo kitos nei nustatytas terminas dienos skaičiuoja </w:t>
            </w:r>
            <w:r w:rsidRPr="006673AE">
              <w:rPr>
                <w:bCs/>
                <w:kern w:val="2"/>
                <w:szCs w:val="24"/>
              </w:rPr>
              <w:t>Pirkėjui 0,0</w:t>
            </w:r>
            <w:r w:rsidR="0087146E" w:rsidRPr="006673AE">
              <w:rPr>
                <w:bCs/>
                <w:kern w:val="2"/>
                <w:szCs w:val="24"/>
              </w:rPr>
              <w:t>3</w:t>
            </w:r>
            <w:r w:rsidRPr="006673AE">
              <w:rPr>
                <w:bCs/>
                <w:kern w:val="2"/>
                <w:szCs w:val="24"/>
              </w:rPr>
              <w:t xml:space="preserve"> (</w:t>
            </w:r>
            <w:r w:rsidR="0087146E" w:rsidRPr="006673AE">
              <w:rPr>
                <w:bCs/>
                <w:kern w:val="2"/>
                <w:szCs w:val="24"/>
              </w:rPr>
              <w:t>trys</w:t>
            </w:r>
            <w:r w:rsidRPr="006673AE">
              <w:rPr>
                <w:bCs/>
                <w:kern w:val="2"/>
                <w:szCs w:val="24"/>
              </w:rPr>
              <w:t xml:space="preserve"> šimtosios) procento</w:t>
            </w:r>
            <w:r w:rsidRPr="008B6E99">
              <w:rPr>
                <w:bCs/>
                <w:kern w:val="2"/>
                <w:szCs w:val="24"/>
              </w:rPr>
              <w:t xml:space="preserve"> </w:t>
            </w:r>
            <w:r w:rsidRPr="006673AE">
              <w:rPr>
                <w:bCs/>
                <w:kern w:val="2"/>
                <w:szCs w:val="24"/>
              </w:rPr>
              <w:t>dydžio delspinigius nuo neapmokėtos sumos be PVM už kiekvieną vėlavimo dieną.</w:t>
            </w:r>
          </w:p>
        </w:tc>
      </w:tr>
      <w:tr w:rsidR="00402199" w14:paraId="2C60DAC2" w14:textId="77777777">
        <w:trPr>
          <w:trHeight w:val="300"/>
        </w:trPr>
        <w:tc>
          <w:tcPr>
            <w:tcW w:w="3094" w:type="dxa"/>
            <w:gridSpan w:val="2"/>
          </w:tcPr>
          <w:p w14:paraId="1BA2D9E1" w14:textId="425BB12B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2A5DA7FD" w14:textId="68313E71" w:rsidR="00402199" w:rsidRPr="006673AE" w:rsidRDefault="00402199" w:rsidP="006673AE">
            <w:pPr>
              <w:jc w:val="both"/>
            </w:pPr>
            <w:r>
              <w:rPr>
                <w:color w:val="000000"/>
                <w:szCs w:val="24"/>
                <w:lang w:val="lt"/>
              </w:rPr>
              <w:t xml:space="preserve">9.2.1. Jeigu Tiekėjas vėluoja suteikti Paslaugas arba nevykdo kitų sutartinių įsipareigojimų, Pirkėjas nuo kitos nei nustatytas terminas dienos Tiekėjui </w:t>
            </w:r>
            <w:r w:rsidRPr="006673AE">
              <w:rPr>
                <w:szCs w:val="24"/>
                <w:lang w:val="lt"/>
              </w:rPr>
              <w:t>skaičiuoja 0,0</w:t>
            </w:r>
            <w:r w:rsidR="0087146E" w:rsidRPr="006673AE">
              <w:rPr>
                <w:szCs w:val="24"/>
                <w:lang w:val="lt"/>
              </w:rPr>
              <w:t>3</w:t>
            </w:r>
            <w:r w:rsidRPr="006673AE">
              <w:rPr>
                <w:szCs w:val="24"/>
                <w:lang w:val="lt"/>
              </w:rPr>
              <w:t xml:space="preserve"> (</w:t>
            </w:r>
            <w:r w:rsidR="0087146E" w:rsidRPr="006673AE">
              <w:rPr>
                <w:szCs w:val="24"/>
                <w:lang w:val="lt"/>
              </w:rPr>
              <w:t>trys</w:t>
            </w:r>
            <w:r w:rsidRPr="006673AE">
              <w:rPr>
                <w:szCs w:val="24"/>
                <w:lang w:val="lt"/>
              </w:rPr>
              <w:t xml:space="preserve"> šimtosios) procento</w:t>
            </w:r>
            <w:r w:rsidRPr="00B541E0">
              <w:rPr>
                <w:szCs w:val="24"/>
                <w:lang w:val="lt"/>
              </w:rPr>
              <w:t xml:space="preserve"> </w:t>
            </w:r>
            <w:r w:rsidRPr="006673AE">
              <w:rPr>
                <w:szCs w:val="24"/>
                <w:lang w:val="lt"/>
              </w:rPr>
              <w:t>dydžio delspinigius už kiekvieną uždelstą dieną nuo laiku nesuteiktų Paslaugų ar kitų sutartinių įsipareigojimų nevykdymo kainos be PVM.</w:t>
            </w:r>
          </w:p>
          <w:p w14:paraId="66025186" w14:textId="6D8C2B47" w:rsidR="00402199" w:rsidRPr="00B541E0" w:rsidRDefault="00402199" w:rsidP="006673AE">
            <w:pPr>
              <w:jc w:val="both"/>
              <w:rPr>
                <w:szCs w:val="24"/>
              </w:rPr>
            </w:pPr>
            <w:r w:rsidRPr="006673AE">
              <w:rPr>
                <w:szCs w:val="24"/>
                <w:lang w:val="lt"/>
              </w:rPr>
              <w:t xml:space="preserve">9.2.2. Jeigu Tiekėjas vėluoja grąžinti dėl Tiekėjui mokėtinos sumos sumažinimo susidariusią permoką pagal Bendrųjų sąlygų </w:t>
            </w:r>
            <w:r w:rsidRPr="006673AE">
              <w:rPr>
                <w:szCs w:val="24"/>
                <w:lang w:val="lt"/>
              </w:rPr>
              <w:lastRenderedPageBreak/>
              <w:t>7.4.1.2 papunktį, Pirkėjas nuo kitos nei nustatytas terminas dienos Tiekėjui skaičiuoja 0,0</w:t>
            </w:r>
            <w:r w:rsidR="0087146E" w:rsidRPr="006673AE">
              <w:rPr>
                <w:szCs w:val="24"/>
                <w:lang w:val="lt"/>
              </w:rPr>
              <w:t>3</w:t>
            </w:r>
            <w:r w:rsidRPr="006673AE">
              <w:rPr>
                <w:szCs w:val="24"/>
                <w:lang w:val="lt"/>
              </w:rPr>
              <w:t xml:space="preserve"> (</w:t>
            </w:r>
            <w:r w:rsidR="0087146E" w:rsidRPr="006673AE">
              <w:rPr>
                <w:szCs w:val="24"/>
                <w:lang w:val="lt"/>
              </w:rPr>
              <w:t>trys</w:t>
            </w:r>
            <w:r w:rsidRPr="006673AE">
              <w:rPr>
                <w:szCs w:val="24"/>
                <w:lang w:val="lt"/>
              </w:rPr>
              <w:t xml:space="preserve"> šimtosios) procento dydžio delspinigius už kiekvieną uždelstą dieną nuo laiku negrąžintos permokos kainos be PVM.</w:t>
            </w:r>
          </w:p>
          <w:p w14:paraId="0E6DFBC8" w14:textId="0968FB25" w:rsidR="00402199" w:rsidRDefault="00402199" w:rsidP="006673AE">
            <w:pPr>
              <w:jc w:val="both"/>
              <w:rPr>
                <w:b/>
                <w:kern w:val="2"/>
                <w:szCs w:val="24"/>
              </w:rPr>
            </w:pPr>
            <w:r w:rsidRPr="006673AE">
              <w:rPr>
                <w:kern w:val="2"/>
              </w:rPr>
              <w:t xml:space="preserve">9.2.3. Tiekėjas privalo sumokėti Pirkėjui netesybas per </w:t>
            </w:r>
            <w:r w:rsidR="0087146E" w:rsidRPr="006673AE">
              <w:rPr>
                <w:kern w:val="2"/>
              </w:rPr>
              <w:t>14 (keturiolika</w:t>
            </w:r>
            <w:r w:rsidRPr="006673AE">
              <w:rPr>
                <w:kern w:val="2"/>
              </w:rPr>
              <w:t>)</w:t>
            </w:r>
            <w:r w:rsidRPr="00B541E0">
              <w:rPr>
                <w:bCs/>
                <w:kern w:val="2"/>
                <w:szCs w:val="24"/>
              </w:rPr>
              <w:t xml:space="preserve"> </w:t>
            </w:r>
            <w:r w:rsidRPr="006673AE">
              <w:rPr>
                <w:kern w:val="2"/>
              </w:rPr>
              <w:t xml:space="preserve">dienų nuo Pirkėjo pareikalavimo, jeigu </w:t>
            </w:r>
            <w:r>
              <w:rPr>
                <w:color w:val="000000"/>
                <w:kern w:val="2"/>
              </w:rPr>
              <w:t xml:space="preserve">netesybų suma nėra </w:t>
            </w:r>
            <w:r>
              <w:t>išskaitoma iš Tiekėjui mokėtinos sumos.</w:t>
            </w:r>
          </w:p>
        </w:tc>
      </w:tr>
      <w:tr w:rsidR="00402199" w14:paraId="681F27EE" w14:textId="77777777">
        <w:trPr>
          <w:trHeight w:val="300"/>
        </w:trPr>
        <w:tc>
          <w:tcPr>
            <w:tcW w:w="3094" w:type="dxa"/>
            <w:gridSpan w:val="2"/>
          </w:tcPr>
          <w:p w14:paraId="1AB519AC" w14:textId="7CBD3645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551A078A" w14:textId="50A3B7D3" w:rsidR="00402199" w:rsidRPr="00B541E0" w:rsidRDefault="00402199" w:rsidP="006673AE">
            <w:pPr>
              <w:jc w:val="both"/>
              <w:rPr>
                <w:bCs/>
                <w:szCs w:val="24"/>
              </w:rPr>
            </w:pPr>
            <w:r>
              <w:rPr>
                <w:bCs/>
                <w:kern w:val="2"/>
                <w:szCs w:val="24"/>
              </w:rPr>
              <w:t>9.3.1. Nutraukus Sutartį dėl esminio Sutarties pažeidimo, nustatyto Sutarties Specialiosiose sąlygose</w:t>
            </w:r>
            <w:r w:rsidRPr="00B541E0">
              <w:rPr>
                <w:bCs/>
                <w:kern w:val="2"/>
                <w:szCs w:val="24"/>
              </w:rPr>
              <w:t>, mokama</w:t>
            </w:r>
            <w:r w:rsidR="0087146E" w:rsidRPr="00B541E0">
              <w:rPr>
                <w:bCs/>
                <w:kern w:val="2"/>
                <w:szCs w:val="24"/>
              </w:rPr>
              <w:t xml:space="preserve"> 10</w:t>
            </w:r>
            <w:r w:rsidRPr="00B541E0">
              <w:rPr>
                <w:bCs/>
                <w:kern w:val="2"/>
                <w:szCs w:val="24"/>
              </w:rPr>
              <w:t xml:space="preserve"> </w:t>
            </w:r>
            <w:r w:rsidRPr="006673AE">
              <w:rPr>
                <w:bCs/>
                <w:kern w:val="2"/>
                <w:szCs w:val="24"/>
              </w:rPr>
              <w:t>(</w:t>
            </w:r>
            <w:r w:rsidR="0087146E" w:rsidRPr="006673AE">
              <w:rPr>
                <w:bCs/>
                <w:kern w:val="2"/>
                <w:szCs w:val="24"/>
              </w:rPr>
              <w:t>dešimt</w:t>
            </w:r>
            <w:r w:rsidRPr="006673AE">
              <w:rPr>
                <w:bCs/>
                <w:kern w:val="2"/>
                <w:szCs w:val="24"/>
              </w:rPr>
              <w:t>)</w:t>
            </w:r>
            <w:r w:rsidRPr="00B541E0">
              <w:rPr>
                <w:bCs/>
                <w:kern w:val="2"/>
                <w:szCs w:val="24"/>
              </w:rPr>
              <w:t xml:space="preserve"> procentų dydžio bauda nuo Pradinės Sutarties vertės, nurodytos Specialiųjų sąlygų 5.2 punkte.</w:t>
            </w:r>
          </w:p>
          <w:p w14:paraId="7CBFE0C7" w14:textId="5668293C" w:rsidR="00402199" w:rsidRDefault="00402199" w:rsidP="006673AE">
            <w:pPr>
              <w:jc w:val="both"/>
              <w:rPr>
                <w:kern w:val="2"/>
                <w:szCs w:val="24"/>
              </w:rPr>
            </w:pPr>
            <w:r w:rsidRPr="00B541E0">
              <w:rPr>
                <w:bCs/>
                <w:szCs w:val="24"/>
              </w:rPr>
              <w:t>9.3.2. Nepagrįstai nutraukus Sutarties vykdymą ne Sutartyje nustatyta tvarka, mokama</w:t>
            </w:r>
            <w:r w:rsidR="0087146E" w:rsidRPr="00B541E0">
              <w:rPr>
                <w:bCs/>
                <w:szCs w:val="24"/>
              </w:rPr>
              <w:t xml:space="preserve"> 10</w:t>
            </w:r>
            <w:r w:rsidRPr="00B541E0">
              <w:rPr>
                <w:bCs/>
                <w:szCs w:val="24"/>
              </w:rPr>
              <w:t xml:space="preserve"> </w:t>
            </w:r>
            <w:r w:rsidRPr="006673AE">
              <w:rPr>
                <w:bCs/>
                <w:kern w:val="2"/>
                <w:szCs w:val="24"/>
              </w:rPr>
              <w:t>(</w:t>
            </w:r>
            <w:r w:rsidR="0087146E" w:rsidRPr="006673AE">
              <w:rPr>
                <w:bCs/>
                <w:kern w:val="2"/>
                <w:szCs w:val="24"/>
              </w:rPr>
              <w:t>dešimt</w:t>
            </w:r>
            <w:r w:rsidRPr="006673AE">
              <w:rPr>
                <w:bCs/>
                <w:kern w:val="2"/>
                <w:szCs w:val="24"/>
              </w:rPr>
              <w:t>)</w:t>
            </w:r>
            <w:r w:rsidRPr="00B541E0">
              <w:rPr>
                <w:bCs/>
                <w:kern w:val="2"/>
                <w:szCs w:val="24"/>
              </w:rPr>
              <w:t xml:space="preserve"> procentų </w:t>
            </w:r>
            <w:r>
              <w:rPr>
                <w:bCs/>
                <w:kern w:val="2"/>
                <w:szCs w:val="24"/>
              </w:rPr>
              <w:t>dydžio bauda nuo Pradinės Sutarties vertės, nurodytos Specialiųjų sąlygų 5.2 punkte.</w:t>
            </w:r>
          </w:p>
        </w:tc>
      </w:tr>
      <w:tr w:rsidR="00402199" w14:paraId="3A1BC4FA" w14:textId="77777777">
        <w:trPr>
          <w:trHeight w:val="300"/>
        </w:trPr>
        <w:tc>
          <w:tcPr>
            <w:tcW w:w="3094" w:type="dxa"/>
            <w:gridSpan w:val="2"/>
          </w:tcPr>
          <w:p w14:paraId="0E4BB632" w14:textId="0AF19C9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1F892A4F" w14:textId="77777777" w:rsidR="00402199" w:rsidRDefault="00402199" w:rsidP="00402199">
            <w:pPr>
              <w:rPr>
                <w:bCs/>
                <w:color w:val="00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>Netaikoma</w:t>
            </w:r>
          </w:p>
          <w:p w14:paraId="6C28E1C0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663FD6AE" w14:textId="4E1AB5E2" w:rsidR="00402199" w:rsidRDefault="00402199" w:rsidP="00402199">
            <w:pPr>
              <w:rPr>
                <w:kern w:val="2"/>
                <w:szCs w:val="24"/>
              </w:rPr>
            </w:pPr>
          </w:p>
        </w:tc>
      </w:tr>
      <w:tr w:rsidR="00402199" w14:paraId="02A0AD2F" w14:textId="77777777">
        <w:trPr>
          <w:trHeight w:val="300"/>
        </w:trPr>
        <w:tc>
          <w:tcPr>
            <w:tcW w:w="3094" w:type="dxa"/>
            <w:gridSpan w:val="2"/>
          </w:tcPr>
          <w:p w14:paraId="566076A6" w14:textId="1092562B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016A6ACA" w14:textId="77777777" w:rsidR="00402199" w:rsidRDefault="00402199" w:rsidP="00402199">
            <w:pPr>
              <w:rPr>
                <w:bCs/>
                <w:color w:val="00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>Netaikoma</w:t>
            </w:r>
          </w:p>
          <w:p w14:paraId="6A8F7802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748DE540" w14:textId="703DA1CA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7439E02A" w14:textId="77777777">
        <w:trPr>
          <w:trHeight w:val="300"/>
        </w:trPr>
        <w:tc>
          <w:tcPr>
            <w:tcW w:w="3094" w:type="dxa"/>
            <w:gridSpan w:val="2"/>
          </w:tcPr>
          <w:p w14:paraId="69208AF6" w14:textId="7EE0BDAD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49B22140" w14:textId="7338FB45" w:rsidR="00402199" w:rsidRDefault="007D4FAF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Tiekėjui taikoma 5000 Eur bauda už kiekvieną pažeidimo atvejį.</w:t>
            </w:r>
          </w:p>
          <w:p w14:paraId="51B263F9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253B20B2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30A99159" w14:textId="2DA6DD2B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1E6BA83A" w14:textId="77777777">
        <w:trPr>
          <w:trHeight w:val="300"/>
        </w:trPr>
        <w:tc>
          <w:tcPr>
            <w:tcW w:w="3094" w:type="dxa"/>
            <w:gridSpan w:val="2"/>
          </w:tcPr>
          <w:p w14:paraId="6B59AD7B" w14:textId="3DB423A4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</w:rPr>
              <w:t>nepasiekimo</w:t>
            </w:r>
            <w:proofErr w:type="spellEnd"/>
            <w:r>
              <w:rPr>
                <w:b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12273A2F" w14:textId="367B7210" w:rsidR="00402199" w:rsidRDefault="00402199" w:rsidP="00402199">
            <w:pPr>
              <w:rPr>
                <w:bCs/>
                <w:color w:val="4472C4"/>
                <w:szCs w:val="24"/>
              </w:rPr>
            </w:pPr>
            <w:r>
              <w:rPr>
                <w:bCs/>
                <w:szCs w:val="24"/>
              </w:rPr>
              <w:t xml:space="preserve">Netaikoma </w:t>
            </w:r>
          </w:p>
          <w:p w14:paraId="05EFE9BB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31D0481F" w14:textId="7B5CAEED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2E410A63" w14:textId="77777777">
        <w:trPr>
          <w:trHeight w:val="15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02E" w14:textId="5A2E29E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BC1A" w14:textId="1878C8BD" w:rsidR="00402199" w:rsidRDefault="00402199" w:rsidP="00402199">
            <w:pPr>
              <w:rPr>
                <w:color w:val="4472C4"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</w:tc>
      </w:tr>
      <w:tr w:rsidR="00402199" w14:paraId="126A6D36" w14:textId="77777777">
        <w:trPr>
          <w:trHeight w:val="300"/>
        </w:trPr>
        <w:tc>
          <w:tcPr>
            <w:tcW w:w="3094" w:type="dxa"/>
            <w:gridSpan w:val="2"/>
          </w:tcPr>
          <w:p w14:paraId="10384E36" w14:textId="4FFA607E" w:rsidR="00402199" w:rsidRDefault="00402199" w:rsidP="0040219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szCs w:val="24"/>
              </w:rPr>
              <w:t xml:space="preserve">9.9. Tiekėjui taikoma bauda dėl Pirkėjo simbolių, pavadinimo ir ženklo reklamoje ar rinkodaroje naudojimo reikalavimų nesilaikymo bei draudimo </w:t>
            </w:r>
            <w:r>
              <w:rPr>
                <w:b/>
                <w:szCs w:val="24"/>
              </w:rPr>
              <w:lastRenderedPageBreak/>
              <w:t>naudotis Pirkėjo sukurtais</w:t>
            </w:r>
            <w:r>
              <w:rPr>
                <w:bCs/>
                <w:szCs w:val="24"/>
              </w:rPr>
              <w:t xml:space="preserve"> </w:t>
            </w:r>
            <w:r>
              <w:rPr>
                <w:b/>
                <w:szCs w:val="24"/>
              </w:rPr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5354982A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lastRenderedPageBreak/>
              <w:t>Netaikoma</w:t>
            </w:r>
          </w:p>
          <w:p w14:paraId="6F5E6DA7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</w:p>
          <w:p w14:paraId="3293B58C" w14:textId="77777777" w:rsidR="00402199" w:rsidRDefault="00402199" w:rsidP="00402199">
            <w:pPr>
              <w:rPr>
                <w:bCs/>
                <w:szCs w:val="24"/>
              </w:rPr>
            </w:pPr>
          </w:p>
          <w:p w14:paraId="39D0982B" w14:textId="77777777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77AEF0AE" w14:textId="77777777">
        <w:trPr>
          <w:trHeight w:val="300"/>
        </w:trPr>
        <w:tc>
          <w:tcPr>
            <w:tcW w:w="3094" w:type="dxa"/>
            <w:gridSpan w:val="2"/>
          </w:tcPr>
          <w:p w14:paraId="17EC5DF4" w14:textId="49390910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9.10.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61DD08FE" w14:textId="150814CC" w:rsidR="00402199" w:rsidRDefault="00FC20F0" w:rsidP="00402199">
            <w:pPr>
              <w:rPr>
                <w:color w:val="4472C4"/>
                <w:kern w:val="2"/>
                <w:szCs w:val="24"/>
              </w:rPr>
            </w:pPr>
            <w:r>
              <w:rPr>
                <w:bCs/>
                <w:color w:val="4472C4"/>
                <w:kern w:val="2"/>
                <w:szCs w:val="24"/>
              </w:rPr>
              <w:t>Netaikoma</w:t>
            </w:r>
          </w:p>
        </w:tc>
      </w:tr>
      <w:tr w:rsidR="00027B83" w14:paraId="7412B22E" w14:textId="77777777">
        <w:trPr>
          <w:trHeight w:val="300"/>
        </w:trPr>
        <w:tc>
          <w:tcPr>
            <w:tcW w:w="9535" w:type="dxa"/>
            <w:gridSpan w:val="4"/>
          </w:tcPr>
          <w:p w14:paraId="0D543F72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402199" w14:paraId="4A74E676" w14:textId="77777777">
        <w:trPr>
          <w:trHeight w:val="300"/>
        </w:trPr>
        <w:tc>
          <w:tcPr>
            <w:tcW w:w="3094" w:type="dxa"/>
            <w:gridSpan w:val="2"/>
          </w:tcPr>
          <w:p w14:paraId="0C4A90A4" w14:textId="48800356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617A9B1C" w14:textId="1772D375" w:rsidR="0087146E" w:rsidRDefault="0087146E" w:rsidP="0087146E">
            <w:pPr>
              <w:pStyle w:val="ListParagraph"/>
              <w:ind w:left="0"/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10.1.1. Paslaugų suteikimo terminas;</w:t>
            </w:r>
          </w:p>
          <w:p w14:paraId="1AD3CD3A" w14:textId="54FE17C6" w:rsidR="0087146E" w:rsidRDefault="0087146E" w:rsidP="006673AE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10.1.2. Suteiktų paslaugų neatitikimas Techninės specifikacijos reikalavimų.</w:t>
            </w:r>
          </w:p>
        </w:tc>
      </w:tr>
      <w:tr w:rsidR="00402199" w14:paraId="68A8F8F5" w14:textId="77777777">
        <w:trPr>
          <w:trHeight w:val="300"/>
        </w:trPr>
        <w:tc>
          <w:tcPr>
            <w:tcW w:w="3094" w:type="dxa"/>
            <w:gridSpan w:val="2"/>
          </w:tcPr>
          <w:p w14:paraId="458F7686" w14:textId="28A3D4D6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bCs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6819DB98" w14:textId="7939A345" w:rsidR="00C5182A" w:rsidRDefault="00C5182A" w:rsidP="00C5182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10.2.1. 30 dienų uždelstas Paslaugų suteikimo terminas, nurodytas Sutarties 4.1 punkte;</w:t>
            </w:r>
          </w:p>
          <w:p w14:paraId="2BC2BBBD" w14:textId="6107554C" w:rsidR="00402199" w:rsidRDefault="00C5182A" w:rsidP="006673A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10.2.2. Paslaugos suteiktos su </w:t>
            </w:r>
            <w:r w:rsidR="0066703C">
              <w:rPr>
                <w:kern w:val="2"/>
                <w:szCs w:val="24"/>
              </w:rPr>
              <w:t xml:space="preserve">nuolatiniais </w:t>
            </w:r>
            <w:r>
              <w:rPr>
                <w:kern w:val="2"/>
                <w:szCs w:val="24"/>
              </w:rPr>
              <w:t>trūkumais.</w:t>
            </w:r>
          </w:p>
        </w:tc>
      </w:tr>
      <w:tr w:rsidR="00027B83" w14:paraId="5D5614C8" w14:textId="77777777">
        <w:trPr>
          <w:trHeight w:val="300"/>
        </w:trPr>
        <w:tc>
          <w:tcPr>
            <w:tcW w:w="9535" w:type="dxa"/>
            <w:gridSpan w:val="4"/>
          </w:tcPr>
          <w:p w14:paraId="01BA262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027B83" w14:paraId="01B4A21F" w14:textId="77777777">
        <w:trPr>
          <w:trHeight w:val="300"/>
        </w:trPr>
        <w:tc>
          <w:tcPr>
            <w:tcW w:w="3094" w:type="dxa"/>
            <w:gridSpan w:val="2"/>
          </w:tcPr>
          <w:p w14:paraId="4A68377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6A6371C6" w14:textId="77777777" w:rsidR="00027B83" w:rsidRDefault="000B0897" w:rsidP="006673A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7396F7FD" w14:textId="3411CAF2" w:rsidR="00027B83" w:rsidRDefault="000B0897" w:rsidP="006673AE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</w:t>
            </w:r>
            <w:r>
              <w:rPr>
                <w:kern w:val="2"/>
                <w:szCs w:val="24"/>
              </w:rPr>
              <w:t>.</w:t>
            </w:r>
          </w:p>
        </w:tc>
      </w:tr>
      <w:tr w:rsidR="00402199" w14:paraId="0D3292E1" w14:textId="77777777">
        <w:trPr>
          <w:trHeight w:val="300"/>
        </w:trPr>
        <w:tc>
          <w:tcPr>
            <w:tcW w:w="3094" w:type="dxa"/>
            <w:gridSpan w:val="2"/>
          </w:tcPr>
          <w:p w14:paraId="09BC2075" w14:textId="316E2550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7197E005" w14:textId="77777777" w:rsidR="00402199" w:rsidRDefault="00402199" w:rsidP="0040219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82060E8" w14:textId="5FAC8D21" w:rsidR="00402199" w:rsidRDefault="00402199" w:rsidP="00402199">
            <w:pPr>
              <w:rPr>
                <w:kern w:val="2"/>
                <w:szCs w:val="24"/>
              </w:rPr>
            </w:pPr>
          </w:p>
        </w:tc>
      </w:tr>
      <w:tr w:rsidR="00027B83" w14:paraId="7FE809EC" w14:textId="77777777">
        <w:trPr>
          <w:trHeight w:val="300"/>
        </w:trPr>
        <w:tc>
          <w:tcPr>
            <w:tcW w:w="9535" w:type="dxa"/>
            <w:gridSpan w:val="4"/>
          </w:tcPr>
          <w:p w14:paraId="6839791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027B83" w14:paraId="519D54A3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26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169" w14:textId="51C1C9FC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402199" w14:paraId="57B2F7FC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399" w14:textId="4C16CD48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4844" w14:textId="6AA64980" w:rsidR="00402199" w:rsidRPr="00236594" w:rsidRDefault="00402199" w:rsidP="00402199">
            <w:pPr>
              <w:rPr>
                <w:kern w:val="2"/>
                <w:szCs w:val="24"/>
              </w:rPr>
            </w:pPr>
            <w:r w:rsidRPr="00236594">
              <w:rPr>
                <w:kern w:val="2"/>
                <w:szCs w:val="24"/>
              </w:rPr>
              <w:t>12.2.1. jeigu Tiekėjas nevykdo prisiimtų įsipareigojimų už Sutartyje nustatytą Sutarties kainą ;</w:t>
            </w:r>
          </w:p>
          <w:p w14:paraId="59D7E224" w14:textId="445C2C5B" w:rsidR="00402199" w:rsidRPr="00236594" w:rsidRDefault="00402199" w:rsidP="00402199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236594">
              <w:rPr>
                <w:rFonts w:eastAsia="Arial"/>
                <w:kern w:val="2"/>
                <w:szCs w:val="24"/>
                <w:lang w:val="lt"/>
              </w:rPr>
              <w:t>12.2.4. jeigu Tiekėjas nesilaiko Sutartyje nustatytų Paslaugų teikimo terminų 2 (du) kartus iš eilės arba vėluoja suteikti Paslaugas daugiau nei (</w:t>
            </w:r>
            <w:r w:rsidR="006F383D" w:rsidRPr="00236594">
              <w:rPr>
                <w:rFonts w:eastAsia="Arial"/>
                <w:kern w:val="2"/>
                <w:szCs w:val="24"/>
                <w:lang w:val="lt"/>
              </w:rPr>
              <w:t>30 kalendorinių dienų</w:t>
            </w:r>
            <w:r w:rsidRPr="00236594">
              <w:rPr>
                <w:rFonts w:eastAsia="Arial"/>
                <w:kern w:val="2"/>
                <w:szCs w:val="24"/>
                <w:lang w:val="lt"/>
              </w:rPr>
              <w:t>) nuo Sutartyje nustatyto Paslaugų suteikimo termino;</w:t>
            </w:r>
          </w:p>
          <w:p w14:paraId="6C765B22" w14:textId="77777777" w:rsidR="00402199" w:rsidRPr="00236594" w:rsidRDefault="00402199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236594">
              <w:rPr>
                <w:rFonts w:eastAsia="Arial"/>
                <w:kern w:val="2"/>
                <w:szCs w:val="24"/>
                <w:lang w:val="lt"/>
              </w:rPr>
              <w:t>12.2.7. Tiekėjas daugiau kaip 2 (du) kartus suteikia Paslaugas, kurios neatitinka Sutartyje ir (ar) įstatymuose nustatytų reikalavimų Paslaugoms;</w:t>
            </w:r>
          </w:p>
          <w:p w14:paraId="0ACC791A" w14:textId="77777777" w:rsidR="00402199" w:rsidRPr="00236594" w:rsidRDefault="00402199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236594">
              <w:rPr>
                <w:rFonts w:eastAsia="Arial"/>
                <w:kern w:val="2"/>
                <w:szCs w:val="24"/>
                <w:lang w:val="lt"/>
              </w:rPr>
              <w:t>12.2.9. Tiekėjas pažeidžia šios Sutarties nuostatas, reglamentuojančias konkurenciją, intelektinės nuosavybės ar konfidencialios informacijos valdymą;</w:t>
            </w:r>
          </w:p>
          <w:p w14:paraId="0B019B64" w14:textId="21CE1102" w:rsidR="00402199" w:rsidRPr="00236594" w:rsidRDefault="00402199" w:rsidP="00402199">
            <w:pPr>
              <w:spacing w:line="257" w:lineRule="auto"/>
              <w:rPr>
                <w:rFonts w:eastAsia="Arial"/>
                <w:kern w:val="2"/>
                <w:szCs w:val="24"/>
              </w:rPr>
            </w:pPr>
            <w:r w:rsidRPr="00236594">
              <w:rPr>
                <w:rFonts w:eastAsia="Arial"/>
                <w:kern w:val="2"/>
                <w:szCs w:val="24"/>
                <w:lang w:val="lt"/>
              </w:rPr>
              <w:t>12.2.11. Tiekėjas 2 (du) kartus pažeidžia esminę Sutarties sąlygą.</w:t>
            </w:r>
          </w:p>
        </w:tc>
      </w:tr>
      <w:tr w:rsidR="00027B83" w14:paraId="46270E91" w14:textId="77777777">
        <w:trPr>
          <w:trHeight w:val="300"/>
        </w:trPr>
        <w:tc>
          <w:tcPr>
            <w:tcW w:w="9535" w:type="dxa"/>
            <w:gridSpan w:val="4"/>
          </w:tcPr>
          <w:p w14:paraId="07E06248" w14:textId="77777777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  <w:r>
              <w:rPr>
                <w:kern w:val="2"/>
                <w:szCs w:val="24"/>
              </w:rPr>
              <w:t>(</w:t>
            </w:r>
            <w:r>
              <w:rPr>
                <w:color w:val="0070C0"/>
                <w:kern w:val="2"/>
                <w:szCs w:val="24"/>
              </w:rPr>
              <w:t>taikoma, jeigu aplinkosauginiai ir (arba) socialiniai kriterijai nustatomi kaip Sutarties vykdymo sąlygos)</w:t>
            </w:r>
          </w:p>
        </w:tc>
      </w:tr>
      <w:tr w:rsidR="00027B83" w14:paraId="18AE2F61" w14:textId="77777777">
        <w:trPr>
          <w:trHeight w:val="300"/>
        </w:trPr>
        <w:tc>
          <w:tcPr>
            <w:tcW w:w="3058" w:type="dxa"/>
          </w:tcPr>
          <w:p w14:paraId="6366A32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738EA84C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42DB593B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3F14B69B" w14:textId="77777777" w:rsidR="00027B83" w:rsidRDefault="00027B83" w:rsidP="00FC20F0">
            <w:pPr>
              <w:rPr>
                <w:kern w:val="2"/>
                <w:szCs w:val="24"/>
              </w:rPr>
            </w:pPr>
          </w:p>
        </w:tc>
      </w:tr>
      <w:tr w:rsidR="00027B83" w14:paraId="71B127CD" w14:textId="77777777">
        <w:trPr>
          <w:trHeight w:val="300"/>
        </w:trPr>
        <w:tc>
          <w:tcPr>
            <w:tcW w:w="3058" w:type="dxa"/>
          </w:tcPr>
          <w:p w14:paraId="6D5C524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09CCACC2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C0C4ED8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7170065E" w14:textId="60F043BC" w:rsidR="00027B83" w:rsidRDefault="00027B83">
            <w:pPr>
              <w:rPr>
                <w:color w:val="0070C0"/>
                <w:kern w:val="2"/>
                <w:szCs w:val="24"/>
              </w:rPr>
            </w:pPr>
          </w:p>
        </w:tc>
      </w:tr>
      <w:tr w:rsidR="00027B83" w14:paraId="0E3437C2" w14:textId="77777777">
        <w:trPr>
          <w:trHeight w:val="300"/>
        </w:trPr>
        <w:tc>
          <w:tcPr>
            <w:tcW w:w="9535" w:type="dxa"/>
            <w:gridSpan w:val="4"/>
          </w:tcPr>
          <w:p w14:paraId="3450D3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1BD9D104" w14:textId="77777777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027B83" w14:paraId="7ED2EDF1" w14:textId="77777777">
        <w:trPr>
          <w:trHeight w:val="300"/>
        </w:trPr>
        <w:tc>
          <w:tcPr>
            <w:tcW w:w="9535" w:type="dxa"/>
            <w:gridSpan w:val="4"/>
          </w:tcPr>
          <w:p w14:paraId="689031C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027B83" w14:paraId="43B17553" w14:textId="77777777">
        <w:trPr>
          <w:trHeight w:val="300"/>
        </w:trPr>
        <w:tc>
          <w:tcPr>
            <w:tcW w:w="3058" w:type="dxa"/>
          </w:tcPr>
          <w:p w14:paraId="7CFF356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5B09E30" w14:textId="0F0A7B06" w:rsidR="00027B83" w:rsidRDefault="00C5182A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Techninė specifikacija</w:t>
            </w:r>
          </w:p>
        </w:tc>
      </w:tr>
      <w:tr w:rsidR="00027B83" w14:paraId="2CC1D4F0" w14:textId="77777777">
        <w:trPr>
          <w:trHeight w:val="300"/>
        </w:trPr>
        <w:tc>
          <w:tcPr>
            <w:tcW w:w="3058" w:type="dxa"/>
          </w:tcPr>
          <w:p w14:paraId="09EEBB7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269B3EB8" w14:textId="4D05AB2D" w:rsidR="00027B83" w:rsidRDefault="00C5182A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Pasiūlymas</w:t>
            </w:r>
          </w:p>
        </w:tc>
      </w:tr>
      <w:tr w:rsidR="00027B83" w14:paraId="58745085" w14:textId="77777777">
        <w:trPr>
          <w:trHeight w:val="300"/>
        </w:trPr>
        <w:tc>
          <w:tcPr>
            <w:tcW w:w="3058" w:type="dxa"/>
          </w:tcPr>
          <w:p w14:paraId="2312C89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15.3. Priedas Nr. 3</w:t>
            </w:r>
          </w:p>
        </w:tc>
        <w:tc>
          <w:tcPr>
            <w:tcW w:w="6477" w:type="dxa"/>
            <w:gridSpan w:val="3"/>
          </w:tcPr>
          <w:p w14:paraId="22A614AF" w14:textId="2BD15AF4" w:rsidR="00027B83" w:rsidRDefault="00C5182A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Perdavimo – priėmimo aktas</w:t>
            </w:r>
          </w:p>
        </w:tc>
      </w:tr>
      <w:tr w:rsidR="00027B83" w14:paraId="278F6726" w14:textId="77777777">
        <w:tc>
          <w:tcPr>
            <w:tcW w:w="9535" w:type="dxa"/>
            <w:gridSpan w:val="4"/>
          </w:tcPr>
          <w:p w14:paraId="306ED93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027B83" w14:paraId="1A4801F8" w14:textId="77777777">
        <w:tc>
          <w:tcPr>
            <w:tcW w:w="5224" w:type="dxa"/>
            <w:gridSpan w:val="3"/>
          </w:tcPr>
          <w:p w14:paraId="4374ECA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77A89AC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027B83" w14:paraId="21CAB534" w14:textId="77777777">
        <w:tc>
          <w:tcPr>
            <w:tcW w:w="5224" w:type="dxa"/>
            <w:gridSpan w:val="3"/>
          </w:tcPr>
          <w:p w14:paraId="578049DB" w14:textId="126EA9BB" w:rsidR="00027B83" w:rsidRDefault="00C5182A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Rektorius Romualdas </w:t>
            </w:r>
            <w:proofErr w:type="spellStart"/>
            <w:r>
              <w:rPr>
                <w:color w:val="4472C4"/>
                <w:kern w:val="2"/>
                <w:szCs w:val="24"/>
              </w:rPr>
              <w:t>Kliukas</w:t>
            </w:r>
            <w:proofErr w:type="spellEnd"/>
          </w:p>
        </w:tc>
        <w:tc>
          <w:tcPr>
            <w:tcW w:w="4311" w:type="dxa"/>
          </w:tcPr>
          <w:p w14:paraId="6F9E2A53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</w:tbl>
    <w:p w14:paraId="247E80E6" w14:textId="77777777" w:rsidR="00027B83" w:rsidRDefault="00027B83">
      <w:pPr>
        <w:rPr>
          <w:szCs w:val="24"/>
        </w:rPr>
      </w:pPr>
    </w:p>
    <w:p w14:paraId="2423B2FA" w14:textId="77777777" w:rsidR="00027B83" w:rsidRDefault="00027B83">
      <w:pPr>
        <w:rPr>
          <w:szCs w:val="24"/>
        </w:rPr>
      </w:pPr>
    </w:p>
    <w:p w14:paraId="0895D5E0" w14:textId="2FC3FEF0" w:rsidR="00027B83" w:rsidRDefault="000B0897">
      <w:pPr>
        <w:tabs>
          <w:tab w:val="left" w:pos="5400"/>
        </w:tabs>
        <w:jc w:val="center"/>
        <w:textAlignment w:val="center"/>
        <w:rPr>
          <w:b/>
          <w:bCs/>
        </w:rPr>
      </w:pPr>
      <w:r>
        <w:rPr>
          <w:b/>
          <w:bCs/>
        </w:rPr>
        <w:t>______________</w:t>
      </w:r>
    </w:p>
    <w:p w14:paraId="0D1808A5" w14:textId="77D55C8B" w:rsidR="00C5182A" w:rsidRDefault="00C5182A">
      <w:pPr>
        <w:tabs>
          <w:tab w:val="left" w:pos="5400"/>
        </w:tabs>
        <w:jc w:val="center"/>
        <w:textAlignment w:val="center"/>
      </w:pPr>
    </w:p>
    <w:p w14:paraId="4F4C3FCC" w14:textId="3B386654" w:rsidR="00C5182A" w:rsidRDefault="00C5182A">
      <w:pPr>
        <w:tabs>
          <w:tab w:val="left" w:pos="5400"/>
        </w:tabs>
        <w:jc w:val="center"/>
        <w:textAlignment w:val="center"/>
      </w:pPr>
    </w:p>
    <w:p w14:paraId="7DBA6999" w14:textId="7371FE8D" w:rsidR="00C5182A" w:rsidRDefault="00C5182A">
      <w:pPr>
        <w:tabs>
          <w:tab w:val="left" w:pos="5400"/>
        </w:tabs>
        <w:jc w:val="center"/>
        <w:textAlignment w:val="center"/>
      </w:pPr>
    </w:p>
    <w:p w14:paraId="773F5DAE" w14:textId="54F9E328" w:rsidR="00C5182A" w:rsidRDefault="00C5182A">
      <w:pPr>
        <w:tabs>
          <w:tab w:val="left" w:pos="5400"/>
        </w:tabs>
        <w:jc w:val="center"/>
        <w:textAlignment w:val="center"/>
      </w:pPr>
    </w:p>
    <w:p w14:paraId="118C549E" w14:textId="4F96F821" w:rsidR="00C5182A" w:rsidRDefault="00C5182A">
      <w:pPr>
        <w:tabs>
          <w:tab w:val="left" w:pos="5400"/>
        </w:tabs>
        <w:jc w:val="center"/>
        <w:textAlignment w:val="center"/>
      </w:pPr>
    </w:p>
    <w:p w14:paraId="1427EB9F" w14:textId="5A86E077" w:rsidR="00C5182A" w:rsidRDefault="00C5182A" w:rsidP="00486DB3">
      <w:pPr>
        <w:tabs>
          <w:tab w:val="left" w:pos="5400"/>
        </w:tabs>
        <w:textAlignment w:val="center"/>
      </w:pPr>
    </w:p>
    <w:p w14:paraId="035E2DCB" w14:textId="4F0F8230" w:rsidR="00C5182A" w:rsidRDefault="00C5182A">
      <w:pPr>
        <w:tabs>
          <w:tab w:val="left" w:pos="5400"/>
        </w:tabs>
        <w:jc w:val="center"/>
        <w:textAlignment w:val="center"/>
      </w:pPr>
    </w:p>
    <w:p w14:paraId="2102432E" w14:textId="6ED80A15" w:rsidR="00C5182A" w:rsidRDefault="00C5182A">
      <w:pPr>
        <w:tabs>
          <w:tab w:val="left" w:pos="5400"/>
        </w:tabs>
        <w:jc w:val="center"/>
        <w:textAlignment w:val="center"/>
      </w:pPr>
    </w:p>
    <w:p w14:paraId="7589F47E" w14:textId="77777777" w:rsidR="00C5182A" w:rsidRDefault="00C5182A" w:rsidP="00C5182A">
      <w:pPr>
        <w:jc w:val="right"/>
        <w:rPr>
          <w:szCs w:val="24"/>
        </w:rPr>
      </w:pPr>
      <w:r>
        <w:rPr>
          <w:szCs w:val="24"/>
        </w:rPr>
        <w:t>Sutarties priedas Nr. 3</w:t>
      </w:r>
    </w:p>
    <w:p w14:paraId="4875775D" w14:textId="77777777" w:rsidR="00C5182A" w:rsidRDefault="00C5182A" w:rsidP="00C5182A">
      <w:pPr>
        <w:jc w:val="both"/>
        <w:rPr>
          <w:szCs w:val="24"/>
        </w:rPr>
      </w:pPr>
    </w:p>
    <w:p w14:paraId="5D7112B6" w14:textId="77777777" w:rsidR="00C5182A" w:rsidRDefault="00C5182A" w:rsidP="00C5182A">
      <w:pPr>
        <w:jc w:val="both"/>
        <w:rPr>
          <w:szCs w:val="24"/>
        </w:rPr>
      </w:pPr>
      <w:r>
        <w:rPr>
          <w:szCs w:val="24"/>
        </w:rPr>
        <w:t>VšĮ Vilniaus Gedimino technikos universitetas</w:t>
      </w:r>
    </w:p>
    <w:p w14:paraId="55E7A77C" w14:textId="77777777" w:rsidR="00C5182A" w:rsidRDefault="00C5182A" w:rsidP="00C5182A">
      <w:pPr>
        <w:jc w:val="both"/>
        <w:rPr>
          <w:b/>
          <w:szCs w:val="24"/>
        </w:rPr>
      </w:pPr>
    </w:p>
    <w:p w14:paraId="331111F2" w14:textId="77777777" w:rsidR="00C5182A" w:rsidRDefault="00C5182A" w:rsidP="00C5182A">
      <w:pPr>
        <w:jc w:val="both"/>
        <w:rPr>
          <w:szCs w:val="24"/>
        </w:rPr>
      </w:pPr>
      <w:r>
        <w:rPr>
          <w:b/>
          <w:szCs w:val="24"/>
        </w:rPr>
        <w:t>Tiekėjas:</w:t>
      </w:r>
      <w:r>
        <w:rPr>
          <w:szCs w:val="24"/>
        </w:rPr>
        <w:t xml:space="preserve"> __________________</w:t>
      </w:r>
    </w:p>
    <w:p w14:paraId="30EA38D9" w14:textId="77777777" w:rsidR="00C5182A" w:rsidRDefault="00C5182A" w:rsidP="00C5182A">
      <w:pPr>
        <w:jc w:val="both"/>
        <w:rPr>
          <w:b/>
          <w:szCs w:val="24"/>
        </w:rPr>
      </w:pPr>
    </w:p>
    <w:p w14:paraId="24939EB2" w14:textId="77777777" w:rsidR="00C5182A" w:rsidRDefault="00C5182A" w:rsidP="00C5182A">
      <w:pPr>
        <w:jc w:val="both"/>
        <w:rPr>
          <w:szCs w:val="24"/>
        </w:rPr>
      </w:pPr>
      <w:r>
        <w:rPr>
          <w:b/>
          <w:szCs w:val="24"/>
        </w:rPr>
        <w:t>Sutartis:</w:t>
      </w:r>
      <w:r>
        <w:rPr>
          <w:szCs w:val="24"/>
        </w:rPr>
        <w:t xml:space="preserve"> data ________, Nr.________</w:t>
      </w:r>
    </w:p>
    <w:p w14:paraId="4E3BDF8A" w14:textId="77777777" w:rsidR="00C5182A" w:rsidRDefault="00C5182A" w:rsidP="00C5182A">
      <w:pPr>
        <w:jc w:val="both"/>
        <w:rPr>
          <w:b/>
          <w:szCs w:val="24"/>
        </w:rPr>
      </w:pPr>
    </w:p>
    <w:p w14:paraId="69FB98E8" w14:textId="77777777" w:rsidR="00C5182A" w:rsidRDefault="00C5182A" w:rsidP="00C5182A">
      <w:pPr>
        <w:jc w:val="both"/>
        <w:rPr>
          <w:b/>
          <w:szCs w:val="24"/>
        </w:rPr>
      </w:pPr>
    </w:p>
    <w:p w14:paraId="7425EC12" w14:textId="77777777" w:rsidR="00C5182A" w:rsidRDefault="00C5182A" w:rsidP="00C5182A">
      <w:pPr>
        <w:jc w:val="both"/>
        <w:rPr>
          <w:b/>
          <w:szCs w:val="24"/>
        </w:rPr>
      </w:pPr>
    </w:p>
    <w:p w14:paraId="6DDE6F0A" w14:textId="07CDC82B" w:rsidR="00C5182A" w:rsidRDefault="00C5182A" w:rsidP="00C5182A">
      <w:pPr>
        <w:jc w:val="center"/>
        <w:rPr>
          <w:szCs w:val="24"/>
        </w:rPr>
      </w:pPr>
      <w:bookmarkStart w:id="1" w:name="_Hlk126234757"/>
      <w:r>
        <w:rPr>
          <w:b/>
          <w:szCs w:val="24"/>
        </w:rPr>
        <w:t xml:space="preserve">Suteiktų paslaugų priėmimo–perdavimo AKTAS </w:t>
      </w:r>
      <w:bookmarkEnd w:id="1"/>
      <w:r>
        <w:rPr>
          <w:b/>
          <w:szCs w:val="24"/>
        </w:rPr>
        <w:t>Nr.</w:t>
      </w:r>
      <w:r>
        <w:rPr>
          <w:szCs w:val="24"/>
        </w:rPr>
        <w:t xml:space="preserve"> _______</w:t>
      </w:r>
    </w:p>
    <w:p w14:paraId="0956C042" w14:textId="77777777" w:rsidR="00C5182A" w:rsidRDefault="00C5182A" w:rsidP="00C5182A">
      <w:pPr>
        <w:jc w:val="center"/>
        <w:rPr>
          <w:szCs w:val="24"/>
        </w:rPr>
      </w:pPr>
    </w:p>
    <w:p w14:paraId="601A4D8F" w14:textId="77777777" w:rsidR="00C5182A" w:rsidRDefault="00C5182A" w:rsidP="00C5182A">
      <w:pPr>
        <w:jc w:val="center"/>
        <w:rPr>
          <w:szCs w:val="24"/>
        </w:rPr>
      </w:pPr>
      <w:r>
        <w:rPr>
          <w:szCs w:val="24"/>
        </w:rPr>
        <w:t>20 _ __ m. _________ mėn. ___ d.</w:t>
      </w:r>
    </w:p>
    <w:p w14:paraId="6C1E5FE2" w14:textId="77777777" w:rsidR="00C5182A" w:rsidRDefault="00C5182A" w:rsidP="00C5182A">
      <w:pPr>
        <w:jc w:val="both"/>
        <w:rPr>
          <w:b/>
          <w:szCs w:val="24"/>
        </w:rPr>
      </w:pPr>
    </w:p>
    <w:p w14:paraId="64514162" w14:textId="77777777" w:rsidR="00C5182A" w:rsidRDefault="00C5182A" w:rsidP="00C5182A">
      <w:pPr>
        <w:jc w:val="both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3297"/>
        <w:gridCol w:w="1373"/>
        <w:gridCol w:w="2469"/>
        <w:gridCol w:w="1553"/>
      </w:tblGrid>
      <w:tr w:rsidR="00C5182A" w14:paraId="443969F8" w14:textId="77777777" w:rsidTr="00C5182A"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C46362E" w14:textId="77777777" w:rsidR="00C5182A" w:rsidRDefault="00C5182A">
            <w:pPr>
              <w:spacing w:line="252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Eil. Nr.</w:t>
            </w:r>
          </w:p>
        </w:tc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C993390" w14:textId="05C1CDEE" w:rsidR="00C5182A" w:rsidRDefault="00C5182A">
            <w:pPr>
              <w:spacing w:line="252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Paslaugų pavadinimas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5C05A3" w14:textId="77777777" w:rsidR="00C5182A" w:rsidRDefault="00C5182A">
            <w:pPr>
              <w:spacing w:line="252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Kiekis</w:t>
            </w:r>
          </w:p>
          <w:p w14:paraId="61510E63" w14:textId="64968976" w:rsidR="00C5182A" w:rsidRDefault="00C5182A">
            <w:pPr>
              <w:spacing w:line="252" w:lineRule="auto"/>
              <w:jc w:val="center"/>
              <w:rPr>
                <w:b/>
                <w:szCs w:val="24"/>
              </w:rPr>
            </w:pPr>
          </w:p>
        </w:tc>
        <w:tc>
          <w:tcPr>
            <w:tcW w:w="4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A1D370" w14:textId="77777777" w:rsidR="00C5182A" w:rsidRDefault="00C5182A">
            <w:pPr>
              <w:spacing w:line="252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Kaina, Eur be PVM</w:t>
            </w:r>
          </w:p>
        </w:tc>
      </w:tr>
      <w:tr w:rsidR="00C5182A" w14:paraId="5664E94F" w14:textId="77777777" w:rsidTr="00C5182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339B7" w14:textId="77777777" w:rsidR="00C5182A" w:rsidRDefault="00C5182A">
            <w:pPr>
              <w:rPr>
                <w:b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A0D87" w14:textId="77777777" w:rsidR="00C5182A" w:rsidRDefault="00C5182A">
            <w:pPr>
              <w:rPr>
                <w:b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5CB08" w14:textId="77777777" w:rsidR="00C5182A" w:rsidRDefault="00C5182A">
            <w:pPr>
              <w:rPr>
                <w:b/>
                <w:szCs w:val="24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21AEDB0" w14:textId="0EB41DF3" w:rsidR="00C5182A" w:rsidRDefault="00C5182A">
            <w:pPr>
              <w:spacing w:line="252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Paslauga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1D5579" w14:textId="77777777" w:rsidR="00C5182A" w:rsidRDefault="00C5182A">
            <w:pPr>
              <w:spacing w:line="252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Viso kiekio</w:t>
            </w:r>
          </w:p>
        </w:tc>
      </w:tr>
      <w:tr w:rsidR="00C5182A" w14:paraId="1F97B1F7" w14:textId="77777777" w:rsidTr="00C5182A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575A2E" w14:textId="77777777" w:rsidR="00C5182A" w:rsidRDefault="00C5182A">
            <w:pPr>
              <w:spacing w:line="252" w:lineRule="auto"/>
              <w:jc w:val="center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szCs w:val="24"/>
              </w:rPr>
              <w:t>1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A2B98C9" w14:textId="77777777" w:rsidR="00C5182A" w:rsidRDefault="00C5182A">
            <w:pPr>
              <w:spacing w:line="252" w:lineRule="auto"/>
              <w:jc w:val="center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szCs w:val="24"/>
              </w:rPr>
              <w:t>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913D73" w14:textId="77777777" w:rsidR="00C5182A" w:rsidRDefault="00C5182A">
            <w:pPr>
              <w:spacing w:line="252" w:lineRule="auto"/>
              <w:jc w:val="center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szCs w:val="24"/>
              </w:rPr>
              <w:t>3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EF23DE" w14:textId="77777777" w:rsidR="00C5182A" w:rsidRDefault="00C5182A">
            <w:pPr>
              <w:spacing w:line="252" w:lineRule="auto"/>
              <w:jc w:val="center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szCs w:val="24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3FD33E" w14:textId="77777777" w:rsidR="00C5182A" w:rsidRDefault="00C5182A">
            <w:pPr>
              <w:spacing w:line="252" w:lineRule="auto"/>
              <w:jc w:val="center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szCs w:val="24"/>
              </w:rPr>
              <w:t>5=3x4</w:t>
            </w:r>
          </w:p>
        </w:tc>
      </w:tr>
      <w:tr w:rsidR="00C5182A" w14:paraId="5DB7FFF7" w14:textId="77777777" w:rsidTr="00C5182A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0C4D" w14:textId="77777777" w:rsidR="00C5182A" w:rsidRDefault="00C5182A">
            <w:pPr>
              <w:spacing w:line="252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A8F6" w14:textId="77777777" w:rsidR="00C5182A" w:rsidRDefault="00C5182A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A7AE" w14:textId="77777777" w:rsidR="00C5182A" w:rsidRDefault="00C5182A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8E8A" w14:textId="77777777" w:rsidR="00C5182A" w:rsidRDefault="00C5182A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ECD3" w14:textId="77777777" w:rsidR="00C5182A" w:rsidRDefault="00C5182A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</w:tr>
      <w:tr w:rsidR="00C5182A" w14:paraId="231A5C47" w14:textId="77777777" w:rsidTr="00C5182A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3921A" w14:textId="77777777" w:rsidR="00C5182A" w:rsidRDefault="00C5182A">
            <w:pPr>
              <w:spacing w:line="252" w:lineRule="auto"/>
              <w:jc w:val="both"/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D474" w14:textId="77777777" w:rsidR="00C5182A" w:rsidRDefault="00C5182A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13EC" w14:textId="77777777" w:rsidR="00C5182A" w:rsidRDefault="00C5182A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1DE6" w14:textId="77777777" w:rsidR="00C5182A" w:rsidRDefault="00C5182A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E03D" w14:textId="77777777" w:rsidR="00C5182A" w:rsidRDefault="00C5182A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</w:tr>
      <w:tr w:rsidR="00C5182A" w14:paraId="4D45DCF0" w14:textId="77777777" w:rsidTr="00C5182A"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2DAA5" w14:textId="77777777" w:rsidR="00C5182A" w:rsidRDefault="00C5182A">
            <w:pPr>
              <w:spacing w:line="252" w:lineRule="auto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Iš viso Eur be PVM: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D764" w14:textId="77777777" w:rsidR="00C5182A" w:rsidRDefault="00C5182A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</w:tr>
      <w:tr w:rsidR="00C5182A" w14:paraId="4CE8F2B1" w14:textId="77777777" w:rsidTr="00C5182A"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9B337" w14:textId="77777777" w:rsidR="00C5182A" w:rsidRDefault="00C5182A">
            <w:pPr>
              <w:spacing w:line="252" w:lineRule="auto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PVM (___ proc.) suma Eur: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F829" w14:textId="77777777" w:rsidR="00C5182A" w:rsidRDefault="00C5182A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</w:tr>
      <w:tr w:rsidR="00C5182A" w14:paraId="4B0EDBBE" w14:textId="77777777" w:rsidTr="00C5182A"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35A2D" w14:textId="77777777" w:rsidR="00C5182A" w:rsidRDefault="00C5182A">
            <w:pPr>
              <w:spacing w:line="252" w:lineRule="auto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Iš viso Eur su PVM: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3D13" w14:textId="77777777" w:rsidR="00C5182A" w:rsidRDefault="00C5182A">
            <w:pPr>
              <w:spacing w:line="252" w:lineRule="auto"/>
              <w:jc w:val="both"/>
              <w:rPr>
                <w:b/>
                <w:szCs w:val="24"/>
              </w:rPr>
            </w:pPr>
          </w:p>
        </w:tc>
      </w:tr>
    </w:tbl>
    <w:p w14:paraId="1410D9B3" w14:textId="77777777" w:rsidR="00C5182A" w:rsidRDefault="00C5182A" w:rsidP="00C5182A">
      <w:pPr>
        <w:jc w:val="both"/>
        <w:rPr>
          <w:b/>
          <w:bCs/>
          <w:smallCaps/>
          <w:sz w:val="22"/>
          <w:szCs w:val="22"/>
        </w:rPr>
      </w:pPr>
    </w:p>
    <w:p w14:paraId="657C5B0D" w14:textId="77777777" w:rsidR="00C5182A" w:rsidRDefault="00C5182A" w:rsidP="00C5182A">
      <w:pPr>
        <w:jc w:val="both"/>
        <w:rPr>
          <w:sz w:val="22"/>
          <w:szCs w:val="22"/>
        </w:rPr>
      </w:pPr>
    </w:p>
    <w:p w14:paraId="5CA0EBFA" w14:textId="6860CC9D" w:rsidR="00C5182A" w:rsidRDefault="00C5182A" w:rsidP="00C5182A">
      <w:pPr>
        <w:jc w:val="both"/>
      </w:pPr>
      <w:r>
        <w:t>Suteikus paslaugas pateikti šie dokumentai (</w:t>
      </w:r>
      <w:r>
        <w:rPr>
          <w:color w:val="2F5496" w:themeColor="accent1" w:themeShade="BF"/>
        </w:rPr>
        <w:t>įrašyti jei teikiami dokumentai</w:t>
      </w:r>
      <w:r>
        <w:rPr>
          <w:kern w:val="2"/>
          <w:shd w:val="clear" w:color="auto" w:fill="FFFFFF"/>
        </w:rPr>
        <w:t>).</w:t>
      </w:r>
    </w:p>
    <w:p w14:paraId="7107C7AE" w14:textId="77777777" w:rsidR="00C5182A" w:rsidRDefault="00C5182A">
      <w:pPr>
        <w:tabs>
          <w:tab w:val="left" w:pos="5400"/>
        </w:tabs>
        <w:jc w:val="center"/>
        <w:textAlignment w:val="center"/>
      </w:pPr>
    </w:p>
    <w:sectPr w:rsidR="00C5182A">
      <w:headerReference w:type="default" r:id="rId12"/>
      <w:footerReference w:type="default" r:id="rId13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471EE" w14:textId="77777777" w:rsidR="00D76D6D" w:rsidRDefault="00D76D6D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1C299CD2" w14:textId="77777777" w:rsidR="00D76D6D" w:rsidRDefault="00D76D6D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45B95A79" w14:textId="77777777" w:rsidR="00D76D6D" w:rsidRDefault="00D76D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8A552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454D6" w14:textId="77777777" w:rsidR="00D76D6D" w:rsidRDefault="00D76D6D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4B4C1964" w14:textId="77777777" w:rsidR="00D76D6D" w:rsidRDefault="00D76D6D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0A849E28" w14:textId="77777777" w:rsidR="00D76D6D" w:rsidRDefault="00D76D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BAEB7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</w:t>
    </w:r>
    <w:r w:rsidR="009728BC">
      <w:rPr>
        <w:rFonts w:ascii="Arial" w:eastAsia="Arial" w:hAnsi="Arial" w:cs="Arial"/>
        <w:noProof/>
        <w:sz w:val="18"/>
        <w:szCs w:val="18"/>
      </w:rPr>
      <w:t>8</w:t>
    </w:r>
    <w:r>
      <w:rPr>
        <w:rFonts w:ascii="Arial" w:eastAsia="Arial" w:hAnsi="Arial" w:cs="Arial"/>
        <w:sz w:val="18"/>
        <w:szCs w:val="18"/>
      </w:rPr>
      <w:fldChar w:fldCharType="end"/>
    </w:r>
  </w:p>
  <w:p w14:paraId="18CA756E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1296"/>
  <w:hyphenationZone w:val="396"/>
  <w:doNotHyphenateCaps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27B83"/>
    <w:rsid w:val="000B0897"/>
    <w:rsid w:val="000B3773"/>
    <w:rsid w:val="001C466D"/>
    <w:rsid w:val="00236594"/>
    <w:rsid w:val="002B1201"/>
    <w:rsid w:val="00356C3D"/>
    <w:rsid w:val="003F6DA6"/>
    <w:rsid w:val="00402199"/>
    <w:rsid w:val="00414B1B"/>
    <w:rsid w:val="00477287"/>
    <w:rsid w:val="00486DB3"/>
    <w:rsid w:val="00545279"/>
    <w:rsid w:val="0066703C"/>
    <w:rsid w:val="006673AE"/>
    <w:rsid w:val="006C79AA"/>
    <w:rsid w:val="006E2F84"/>
    <w:rsid w:val="006F0803"/>
    <w:rsid w:val="006F383D"/>
    <w:rsid w:val="006F5143"/>
    <w:rsid w:val="00745D97"/>
    <w:rsid w:val="007515CA"/>
    <w:rsid w:val="007621BC"/>
    <w:rsid w:val="007A75C6"/>
    <w:rsid w:val="007D4FAF"/>
    <w:rsid w:val="0083118A"/>
    <w:rsid w:val="008446AC"/>
    <w:rsid w:val="0087146E"/>
    <w:rsid w:val="008B6E99"/>
    <w:rsid w:val="00933552"/>
    <w:rsid w:val="00951D02"/>
    <w:rsid w:val="009728BC"/>
    <w:rsid w:val="009C1265"/>
    <w:rsid w:val="009F2030"/>
    <w:rsid w:val="00B46F6F"/>
    <w:rsid w:val="00B541E0"/>
    <w:rsid w:val="00BB0124"/>
    <w:rsid w:val="00C5182A"/>
    <w:rsid w:val="00C64F69"/>
    <w:rsid w:val="00C74FA2"/>
    <w:rsid w:val="00D76D6D"/>
    <w:rsid w:val="00DA4E0C"/>
    <w:rsid w:val="00F07867"/>
    <w:rsid w:val="00F60BD9"/>
    <w:rsid w:val="00FC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FC0BE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F60BD9"/>
    <w:rPr>
      <w:color w:val="808080"/>
    </w:rPr>
  </w:style>
  <w:style w:type="paragraph" w:styleId="Header">
    <w:name w:val="header"/>
    <w:basedOn w:val="Normal"/>
    <w:link w:val="HeaderChar"/>
    <w:unhideWhenUsed/>
    <w:rsid w:val="007A75C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A75C6"/>
  </w:style>
  <w:style w:type="paragraph" w:styleId="Footer">
    <w:name w:val="footer"/>
    <w:basedOn w:val="Normal"/>
    <w:link w:val="FooterChar"/>
    <w:unhideWhenUsed/>
    <w:rsid w:val="007A75C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7A75C6"/>
  </w:style>
  <w:style w:type="paragraph" w:customStyle="1" w:styleId="paragraph">
    <w:name w:val="paragraph"/>
    <w:basedOn w:val="Normal"/>
    <w:rsid w:val="00C74FA2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DefaultParagraphFont"/>
    <w:rsid w:val="00C74FA2"/>
  </w:style>
  <w:style w:type="character" w:customStyle="1" w:styleId="eop">
    <w:name w:val="eop"/>
    <w:basedOn w:val="DefaultParagraphFont"/>
    <w:rsid w:val="00C74FA2"/>
  </w:style>
  <w:style w:type="character" w:styleId="Hyperlink">
    <w:name w:val="Hyperlink"/>
    <w:aliases w:val="Alna"/>
    <w:basedOn w:val="DefaultParagraphFont"/>
    <w:uiPriority w:val="99"/>
    <w:unhideWhenUsed/>
    <w:rsid w:val="009F2030"/>
    <w:rPr>
      <w:strike w:val="0"/>
      <w:dstrike w:val="0"/>
      <w:color w:val="auto"/>
      <w:u w:val="none"/>
      <w:effect w:val="non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9C12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126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1265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C12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C1265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C1265"/>
    <w:rPr>
      <w:color w:val="605E5C"/>
      <w:shd w:val="clear" w:color="auto" w:fill="E1DFDD"/>
    </w:rPr>
  </w:style>
  <w:style w:type="paragraph" w:styleId="ListParagraph">
    <w:name w:val="List Paragraph"/>
    <w:basedOn w:val="Normal"/>
    <w:qFormat/>
    <w:rsid w:val="008714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grida.kasperaitiene@vilniustech.l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vilniustech@vilniustech.lt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A6237D-7B25-4652-BA23-8F0569496A9B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34CE5239-9496-4B9D-B5B8-D2EAC250F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7880</Words>
  <Characters>4493</Characters>
  <Application>Microsoft Office Word</Application>
  <DocSecurity>0</DocSecurity>
  <Lines>37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2025-12-16T07:07:00Z</dcterms:created>
  <dcterms:modified xsi:type="dcterms:W3CDTF">2025-12-18T14:14:00Z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